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9E18" w14:textId="33620F7B" w:rsidR="00CC1B30" w:rsidRDefault="00CA55DC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>Internationaler Tag gegen Homo</w:t>
      </w:r>
      <w:r w:rsidR="00A15E58">
        <w:rPr>
          <w:rFonts w:eastAsia="Times New Roman" w:cstheme="minorHAnsi"/>
          <w:b/>
          <w:bCs/>
          <w:color w:val="000000"/>
          <w:lang w:val="de-DE" w:eastAsia="nl-NL"/>
        </w:rPr>
        <w:t>phobie</w:t>
      </w:r>
    </w:p>
    <w:p w14:paraId="068CF423" w14:textId="0AFB0A0B" w:rsidR="000A7101" w:rsidRDefault="00007A5A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noProof/>
          <w:color w:val="000000"/>
          <w:lang w:val="de-DE" w:eastAsia="nl-NL"/>
        </w:rPr>
        <w:drawing>
          <wp:anchor distT="0" distB="0" distL="114300" distR="114300" simplePos="0" relativeHeight="251658240" behindDoc="0" locked="0" layoutInCell="1" allowOverlap="1" wp14:anchorId="20B851A4" wp14:editId="5406E113">
            <wp:simplePos x="0" y="0"/>
            <wp:positionH relativeFrom="column">
              <wp:posOffset>-102870</wp:posOffset>
            </wp:positionH>
            <wp:positionV relativeFrom="paragraph">
              <wp:posOffset>270510</wp:posOffset>
            </wp:positionV>
            <wp:extent cx="2044700" cy="1226820"/>
            <wp:effectExtent l="0" t="0" r="0" b="0"/>
            <wp:wrapThrough wrapText="bothSides">
              <wp:wrapPolygon edited="0">
                <wp:start x="0" y="0"/>
                <wp:lineTo x="0" y="21130"/>
                <wp:lineTo x="21332" y="21130"/>
                <wp:lineTo x="21332" y="0"/>
                <wp:lineTo x="0" y="0"/>
              </wp:wrapPolygon>
            </wp:wrapThrough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many_Gay_fla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EF351" w14:textId="0863BFD9" w:rsidR="007F2B5A" w:rsidRDefault="00E62708" w:rsidP="005572C1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Seit 2005 wird am 17. Mai der Internationale Tag gegen Homo- und Trans</w:t>
      </w:r>
      <w:r w:rsidR="00A15E58">
        <w:rPr>
          <w:rFonts w:eastAsia="Times New Roman" w:cstheme="minorHAnsi"/>
          <w:color w:val="000000"/>
          <w:lang w:val="de-DE" w:eastAsia="nl-NL"/>
        </w:rPr>
        <w:t>phobie</w:t>
      </w:r>
      <w:r w:rsidR="008E31F8">
        <w:rPr>
          <w:rFonts w:eastAsia="Times New Roman" w:cstheme="minorHAnsi"/>
          <w:color w:val="000000"/>
          <w:lang w:val="de-DE" w:eastAsia="nl-NL"/>
        </w:rPr>
        <w:t xml:space="preserve"> (IDAHIT*)</w:t>
      </w:r>
      <w:r>
        <w:rPr>
          <w:rFonts w:eastAsia="Times New Roman" w:cstheme="minorHAnsi"/>
          <w:color w:val="000000"/>
          <w:lang w:val="de-DE" w:eastAsia="nl-NL"/>
        </w:rPr>
        <w:t xml:space="preserve"> als Aktionstag </w:t>
      </w:r>
      <w:r w:rsidR="00644B17">
        <w:rPr>
          <w:rFonts w:eastAsia="Times New Roman" w:cstheme="minorHAnsi"/>
          <w:color w:val="000000"/>
          <w:lang w:val="de-DE" w:eastAsia="nl-NL"/>
        </w:rPr>
        <w:t>gefeiert</w:t>
      </w:r>
      <w:r>
        <w:rPr>
          <w:rFonts w:eastAsia="Times New Roman" w:cstheme="minorHAnsi"/>
          <w:color w:val="000000"/>
          <w:lang w:val="de-DE" w:eastAsia="nl-NL"/>
        </w:rPr>
        <w:t>. Das Ziel ist, Aufmerksamkeit auf Diskriminierung und Bestrafung von Homosexuellen, Trans</w:t>
      </w:r>
      <w:r w:rsidR="00EF5689">
        <w:rPr>
          <w:rFonts w:eastAsia="Times New Roman" w:cstheme="minorHAnsi"/>
          <w:color w:val="000000"/>
          <w:lang w:val="de-DE" w:eastAsia="nl-NL"/>
        </w:rPr>
        <w:t>gender</w:t>
      </w:r>
      <w:r w:rsidR="00997580">
        <w:rPr>
          <w:rFonts w:eastAsia="Times New Roman" w:cstheme="minorHAnsi"/>
          <w:color w:val="000000"/>
          <w:lang w:val="de-DE" w:eastAsia="nl-NL"/>
        </w:rPr>
        <w:t>n</w:t>
      </w:r>
      <w:r>
        <w:rPr>
          <w:rFonts w:eastAsia="Times New Roman" w:cstheme="minorHAnsi"/>
          <w:color w:val="000000"/>
          <w:lang w:val="de-DE" w:eastAsia="nl-NL"/>
        </w:rPr>
        <w:t xml:space="preserve">, Bisexuellen und Intersexuellen </w:t>
      </w:r>
      <w:r w:rsidR="00EF5689">
        <w:rPr>
          <w:rFonts w:eastAsia="Times New Roman" w:cstheme="minorHAnsi"/>
          <w:color w:val="000000"/>
          <w:lang w:val="de-DE" w:eastAsia="nl-NL"/>
        </w:rPr>
        <w:t>zu richten</w:t>
      </w:r>
      <w:r>
        <w:rPr>
          <w:rFonts w:eastAsia="Times New Roman" w:cstheme="minorHAnsi"/>
          <w:color w:val="000000"/>
          <w:lang w:val="de-DE" w:eastAsia="nl-NL"/>
        </w:rPr>
        <w:t>.</w:t>
      </w:r>
      <w:r w:rsidR="00EF5689">
        <w:rPr>
          <w:rFonts w:eastAsia="Times New Roman" w:cstheme="minorHAnsi"/>
          <w:color w:val="000000"/>
          <w:lang w:val="de-DE" w:eastAsia="nl-NL"/>
        </w:rPr>
        <w:t xml:space="preserve"> Dieses Frühstücksei handelt vom Hintergrund dieses Tages, Trans</w:t>
      </w:r>
      <w:r w:rsidR="00F265D5">
        <w:rPr>
          <w:rFonts w:eastAsia="Times New Roman" w:cstheme="minorHAnsi"/>
          <w:color w:val="000000"/>
          <w:lang w:val="de-DE" w:eastAsia="nl-NL"/>
        </w:rPr>
        <w:t>gender</w:t>
      </w:r>
      <w:r w:rsidR="00997580">
        <w:rPr>
          <w:rFonts w:eastAsia="Times New Roman" w:cstheme="minorHAnsi"/>
          <w:color w:val="000000"/>
          <w:lang w:val="de-DE" w:eastAsia="nl-NL"/>
        </w:rPr>
        <w:t>-Sein</w:t>
      </w:r>
      <w:r w:rsidR="00EF5689">
        <w:rPr>
          <w:rFonts w:eastAsia="Times New Roman" w:cstheme="minorHAnsi"/>
          <w:color w:val="000000"/>
          <w:lang w:val="de-DE" w:eastAsia="nl-NL"/>
        </w:rPr>
        <w:t xml:space="preserve"> in Deutschland und Aktionstagen während der Corona-Krise.</w:t>
      </w:r>
    </w:p>
    <w:p w14:paraId="15A0A6DE" w14:textId="50B8CAF1" w:rsidR="00E62708" w:rsidRDefault="00007A5A" w:rsidP="005572C1">
      <w:pPr>
        <w:rPr>
          <w:rFonts w:eastAsia="Times New Roman" w:cstheme="minorHAnsi"/>
          <w:color w:val="000000"/>
          <w:lang w:val="de-DE"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CCD04" wp14:editId="12E19186">
                <wp:simplePos x="0" y="0"/>
                <wp:positionH relativeFrom="column">
                  <wp:posOffset>-102870</wp:posOffset>
                </wp:positionH>
                <wp:positionV relativeFrom="paragraph">
                  <wp:posOffset>26035</wp:posOffset>
                </wp:positionV>
                <wp:extent cx="204470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7022B7" w14:textId="4A62502D" w:rsidR="003E3551" w:rsidRPr="003E3551" w:rsidRDefault="003E3551" w:rsidP="003E3551">
                            <w:pPr>
                              <w:pStyle w:val="Caption"/>
                              <w:rPr>
                                <w:rFonts w:eastAsia="Times New Roman" w:cstheme="minorHAnsi"/>
                                <w:i w:val="0"/>
                                <w:iCs w:val="0"/>
                                <w:noProof/>
                                <w:color w:val="000000"/>
                                <w:sz w:val="24"/>
                                <w:szCs w:val="24"/>
                                <w:lang w:val="en-US" w:eastAsia="nl-NL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CC Wikimedia Commons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CC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pt;margin-top:2.05pt;width:161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" stroked="f">
                <v:textbox style="mso-fit-shape-to-text:t" inset="0,0,0,0">
                  <w:txbxContent>
                    <w:p w14:paraId="197022B7" w14:textId="4A62502D" w:rsidR="003E3551" w:rsidRPr="003E3551" w:rsidRDefault="003E3551" w:rsidP="003E3551">
                      <w:pPr>
                        <w:pStyle w:val="Caption"/>
                        <w:rPr>
                          <w:rFonts w:eastAsia="Times New Roman" w:cstheme="minorHAnsi"/>
                          <w:i w:val="0"/>
                          <w:iCs w:val="0"/>
                          <w:noProof/>
                          <w:color w:val="000000"/>
                          <w:sz w:val="24"/>
                          <w:szCs w:val="24"/>
                          <w:lang w:val="en-US" w:eastAsia="nl-NL"/>
                        </w:rPr>
                      </w:pPr>
                      <w:r>
                        <w:rPr>
                          <w:i w:val="0"/>
                          <w:iCs w:val="0"/>
                          <w:lang w:val="en-US"/>
                        </w:rPr>
                        <w:t>CC Wikimedia Commons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8E8E435" w14:textId="77777777" w:rsidR="003E3551" w:rsidRDefault="003E3551" w:rsidP="005572C1">
      <w:pPr>
        <w:rPr>
          <w:b/>
          <w:bCs/>
          <w:lang w:val="de-DE"/>
        </w:rPr>
      </w:pPr>
    </w:p>
    <w:p w14:paraId="3F742C7C" w14:textId="77777777" w:rsidR="003E3551" w:rsidRDefault="003E3551" w:rsidP="005572C1">
      <w:pPr>
        <w:rPr>
          <w:b/>
          <w:bCs/>
          <w:lang w:val="de-DE"/>
        </w:rPr>
      </w:pPr>
    </w:p>
    <w:p w14:paraId="6FFBA309" w14:textId="598787DE" w:rsidR="005572C1" w:rsidRPr="004C51E1" w:rsidRDefault="005572C1" w:rsidP="005572C1">
      <w:pPr>
        <w:rPr>
          <w:b/>
          <w:bCs/>
          <w:lang w:val="de-DE"/>
        </w:rPr>
      </w:pPr>
      <w:r w:rsidRPr="004C51E1">
        <w:rPr>
          <w:b/>
          <w:bCs/>
          <w:lang w:val="de-DE"/>
        </w:rPr>
        <w:t xml:space="preserve">1. </w:t>
      </w:r>
      <w:r w:rsidR="003B6EAC">
        <w:rPr>
          <w:b/>
          <w:bCs/>
          <w:lang w:val="de-DE"/>
        </w:rPr>
        <w:t>Das Bundesministerium für Familie, Senioren, Frauen und Jugend zum IDAHIT*</w:t>
      </w:r>
    </w:p>
    <w:p w14:paraId="23AA7700" w14:textId="77777777" w:rsidR="0045554D" w:rsidRDefault="004555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DA3EFAC" w14:textId="60D4E41C" w:rsidR="0045554D" w:rsidRPr="00A15E58" w:rsidRDefault="00D1693E" w:rsidP="00A15E58">
      <w:pPr>
        <w:pStyle w:val="ListParagraph"/>
        <w:numPr>
          <w:ilvl w:val="0"/>
          <w:numId w:val="12"/>
        </w:numPr>
        <w:rPr>
          <w:lang w:val="de-DE"/>
        </w:rPr>
      </w:pPr>
      <w:r>
        <w:rPr>
          <w:rFonts w:eastAsia="Times New Roman" w:cstheme="minorHAnsi"/>
          <w:color w:val="000000"/>
          <w:lang w:val="de-DE" w:eastAsia="nl-NL"/>
        </w:rPr>
        <w:t xml:space="preserve">Schau dir das Video des Bundesministeriums an und beantworte die Fragen </w:t>
      </w:r>
      <w:r w:rsidR="005572C1" w:rsidRPr="00A15E58">
        <w:rPr>
          <w:rFonts w:eastAsia="Times New Roman" w:cstheme="minorHAnsi"/>
          <w:color w:val="000000"/>
          <w:lang w:val="de-DE" w:eastAsia="nl-NL"/>
        </w:rPr>
        <w:t>[</w:t>
      </w:r>
      <w:r w:rsidR="00E62708" w:rsidRPr="00A15E58">
        <w:rPr>
          <w:rFonts w:eastAsia="Times New Roman" w:cstheme="minorHAnsi"/>
          <w:color w:val="000000"/>
          <w:lang w:val="de-DE" w:eastAsia="nl-NL"/>
        </w:rPr>
        <w:t>Bundesministerium zum IDAHIT*</w:t>
      </w:r>
      <w:r w:rsidR="00A65989" w:rsidRPr="00A15E58">
        <w:rPr>
          <w:rFonts w:eastAsia="Times New Roman" w:cstheme="minorHAnsi"/>
          <w:color w:val="000000"/>
          <w:lang w:val="de-DE" w:eastAsia="nl-NL"/>
        </w:rPr>
        <w:t xml:space="preserve">: </w:t>
      </w:r>
      <w:hyperlink r:id="rId10" w:history="1">
        <w:r w:rsidR="00E62708">
          <w:rPr>
            <w:rStyle w:val="Hyperlink"/>
          </w:rPr>
          <w:t>https://www.youtube.com/watch?v=19ly3mOFO30</w:t>
        </w:r>
      </w:hyperlink>
      <w:r w:rsidR="005572C1" w:rsidRPr="00A15E58">
        <w:rPr>
          <w:rFonts w:eastAsia="Times New Roman" w:cstheme="minorHAnsi"/>
          <w:color w:val="000000"/>
          <w:lang w:val="de-DE" w:eastAsia="nl-NL"/>
        </w:rPr>
        <w:t>]</w:t>
      </w:r>
    </w:p>
    <w:p w14:paraId="752E8DEC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16077AEB" w14:textId="2F611495" w:rsidR="005572C1" w:rsidRDefault="00026F3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Der IDAHIT</w:t>
      </w:r>
      <w:r w:rsidR="003E3551">
        <w:rPr>
          <w:rFonts w:eastAsia="Times New Roman" w:cstheme="minorHAnsi"/>
          <w:color w:val="000000"/>
          <w:lang w:val="de-DE" w:eastAsia="nl-NL"/>
        </w:rPr>
        <w:t>*</w:t>
      </w:r>
      <w:r>
        <w:rPr>
          <w:rFonts w:eastAsia="Times New Roman" w:cstheme="minorHAnsi"/>
          <w:color w:val="000000"/>
          <w:lang w:val="de-DE" w:eastAsia="nl-NL"/>
        </w:rPr>
        <w:t xml:space="preserve"> findet jährlich am 17. Mai statt, weil am 17. Mai 1990:</w:t>
      </w:r>
    </w:p>
    <w:p w14:paraId="3803374E" w14:textId="58C6CE2E" w:rsidR="005572C1" w:rsidRPr="005A760A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 xml:space="preserve">a) </w:t>
      </w:r>
      <w:r w:rsidR="00026F3C">
        <w:rPr>
          <w:rFonts w:eastAsia="Times New Roman" w:cstheme="minorHAnsi"/>
          <w:color w:val="000000"/>
          <w:lang w:val="de-DE" w:eastAsia="nl-NL"/>
        </w:rPr>
        <w:t>Homosexuelle streikten, um Homophobie zu bekämpfen</w:t>
      </w:r>
      <w:r w:rsidR="00997580">
        <w:rPr>
          <w:rFonts w:eastAsia="Times New Roman" w:cstheme="minorHAnsi"/>
          <w:color w:val="000000"/>
          <w:lang w:val="de-DE" w:eastAsia="nl-NL"/>
        </w:rPr>
        <w:t>.</w:t>
      </w:r>
    </w:p>
    <w:p w14:paraId="6E6D6C12" w14:textId="5DE0A209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b) </w:t>
      </w:r>
      <w:r w:rsidR="00945028">
        <w:rPr>
          <w:rFonts w:eastAsia="Times New Roman" w:cstheme="minorHAnsi"/>
          <w:color w:val="000000"/>
          <w:lang w:val="de-DE" w:eastAsia="nl-NL"/>
        </w:rPr>
        <w:t>d</w:t>
      </w:r>
      <w:r w:rsidR="00026F3C">
        <w:rPr>
          <w:rFonts w:eastAsia="Times New Roman" w:cstheme="minorHAnsi"/>
          <w:color w:val="000000"/>
          <w:lang w:val="de-DE" w:eastAsia="nl-NL"/>
        </w:rPr>
        <w:t>ie W</w:t>
      </w:r>
      <w:r w:rsidR="003E3551">
        <w:rPr>
          <w:rFonts w:eastAsia="Times New Roman" w:cstheme="minorHAnsi"/>
          <w:color w:val="000000"/>
          <w:lang w:val="de-DE" w:eastAsia="nl-NL"/>
        </w:rPr>
        <w:t>HO</w:t>
      </w:r>
      <w:r w:rsidR="00AB186F">
        <w:rPr>
          <w:rFonts w:eastAsia="Times New Roman" w:cstheme="minorHAnsi"/>
          <w:color w:val="000000"/>
          <w:lang w:val="de-DE" w:eastAsia="nl-NL"/>
        </w:rPr>
        <w:t xml:space="preserve"> (=</w:t>
      </w:r>
      <w:r w:rsidR="00997580">
        <w:rPr>
          <w:rFonts w:eastAsia="Times New Roman" w:cstheme="minorHAnsi"/>
          <w:color w:val="000000"/>
          <w:lang w:val="de-DE" w:eastAsia="nl-NL"/>
        </w:rPr>
        <w:t xml:space="preserve"> </w:t>
      </w:r>
      <w:r w:rsidR="00AB186F">
        <w:rPr>
          <w:rFonts w:eastAsia="Times New Roman" w:cstheme="minorHAnsi"/>
          <w:color w:val="000000"/>
          <w:lang w:val="de-DE" w:eastAsia="nl-NL"/>
        </w:rPr>
        <w:t>Weltgesundheitsorganisation)</w:t>
      </w:r>
      <w:r w:rsidR="00026F3C">
        <w:rPr>
          <w:rFonts w:eastAsia="Times New Roman" w:cstheme="minorHAnsi"/>
          <w:color w:val="000000"/>
          <w:lang w:val="de-DE" w:eastAsia="nl-NL"/>
        </w:rPr>
        <w:t xml:space="preserve"> beschloss, dass Homosexualität keine Krankheit mehr ist.</w:t>
      </w:r>
    </w:p>
    <w:p w14:paraId="76D7EC57" w14:textId="16211343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c) </w:t>
      </w:r>
      <w:r w:rsidR="00945028">
        <w:rPr>
          <w:rFonts w:eastAsia="Times New Roman" w:cstheme="minorHAnsi"/>
          <w:color w:val="000000"/>
          <w:lang w:val="de-DE" w:eastAsia="nl-NL"/>
        </w:rPr>
        <w:t>d</w:t>
      </w:r>
      <w:r w:rsidR="00026F3C">
        <w:rPr>
          <w:rFonts w:eastAsia="Times New Roman" w:cstheme="minorHAnsi"/>
          <w:color w:val="000000"/>
          <w:lang w:val="de-DE" w:eastAsia="nl-NL"/>
        </w:rPr>
        <w:t>ie W</w:t>
      </w:r>
      <w:r w:rsidR="003E3551">
        <w:rPr>
          <w:rFonts w:eastAsia="Times New Roman" w:cstheme="minorHAnsi"/>
          <w:color w:val="000000"/>
          <w:lang w:val="de-DE" w:eastAsia="nl-NL"/>
        </w:rPr>
        <w:t>HO</w:t>
      </w:r>
      <w:r w:rsidR="00026F3C">
        <w:rPr>
          <w:rFonts w:eastAsia="Times New Roman" w:cstheme="minorHAnsi"/>
          <w:color w:val="000000"/>
          <w:lang w:val="de-DE" w:eastAsia="nl-NL"/>
        </w:rPr>
        <w:t xml:space="preserve"> beschloss, dass Homosexualität eine Krankheit ist. </w:t>
      </w:r>
    </w:p>
    <w:p w14:paraId="5492C4E8" w14:textId="49A4214C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945028">
        <w:rPr>
          <w:rFonts w:eastAsia="Times New Roman" w:cstheme="minorHAnsi"/>
          <w:color w:val="000000"/>
          <w:lang w:val="de-DE" w:eastAsia="nl-NL"/>
        </w:rPr>
        <w:t>d</w:t>
      </w:r>
      <w:r w:rsidR="00026F3C">
        <w:rPr>
          <w:rFonts w:eastAsia="Times New Roman" w:cstheme="minorHAnsi"/>
          <w:color w:val="000000"/>
          <w:lang w:val="de-DE" w:eastAsia="nl-NL"/>
        </w:rPr>
        <w:t>ie W</w:t>
      </w:r>
      <w:r w:rsidR="003E3551">
        <w:rPr>
          <w:rFonts w:eastAsia="Times New Roman" w:cstheme="minorHAnsi"/>
          <w:color w:val="000000"/>
          <w:lang w:val="de-DE" w:eastAsia="nl-NL"/>
        </w:rPr>
        <w:t>HO</w:t>
      </w:r>
      <w:r w:rsidR="00026F3C">
        <w:rPr>
          <w:rFonts w:eastAsia="Times New Roman" w:cstheme="minorHAnsi"/>
          <w:color w:val="000000"/>
          <w:lang w:val="de-DE" w:eastAsia="nl-NL"/>
        </w:rPr>
        <w:t xml:space="preserve"> beschloss, Homosexualität anzuerkennen. </w:t>
      </w:r>
    </w:p>
    <w:p w14:paraId="1D98E980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0E429896" w14:textId="7D7DAED9" w:rsidR="005572C1" w:rsidRDefault="00A15E58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Es wird</w:t>
      </w:r>
      <w:r w:rsidR="00026F3C">
        <w:rPr>
          <w:rFonts w:eastAsia="Times New Roman" w:cstheme="minorHAnsi"/>
          <w:color w:val="000000"/>
          <w:lang w:val="de-DE" w:eastAsia="nl-NL"/>
        </w:rPr>
        <w:t xml:space="preserve"> eine zusätzliche Kategorie im Personenstand geben</w:t>
      </w:r>
      <w:r w:rsidR="00583CB7">
        <w:rPr>
          <w:rFonts w:eastAsia="Times New Roman" w:cstheme="minorHAnsi"/>
          <w:color w:val="000000"/>
          <w:lang w:val="de-DE" w:eastAsia="nl-NL"/>
        </w:rPr>
        <w:t>, womit anerkannt wird, dass:</w:t>
      </w:r>
    </w:p>
    <w:p w14:paraId="2BE4781A" w14:textId="5C6E20C8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a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583CB7">
        <w:rPr>
          <w:rFonts w:eastAsia="Times New Roman" w:cstheme="minorHAnsi"/>
          <w:color w:val="000000"/>
          <w:lang w:val="de-DE" w:eastAsia="nl-NL"/>
        </w:rPr>
        <w:t>es weniger als zwei Geschlechter gibt.</w:t>
      </w:r>
    </w:p>
    <w:p w14:paraId="76E04D77" w14:textId="0E4DD22B" w:rsidR="009B278C" w:rsidRPr="005A760A" w:rsidRDefault="009B278C" w:rsidP="009B278C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 xml:space="preserve">b) </w:t>
      </w:r>
      <w:r w:rsidR="00583CB7">
        <w:rPr>
          <w:rFonts w:eastAsia="Times New Roman" w:cstheme="minorHAnsi"/>
          <w:color w:val="000000"/>
          <w:lang w:val="de-DE" w:eastAsia="nl-NL"/>
        </w:rPr>
        <w:t>jeder zwei Geschlechter hat.</w:t>
      </w:r>
    </w:p>
    <w:p w14:paraId="1608CE23" w14:textId="495404F8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c)</w:t>
      </w:r>
      <w:r w:rsidR="00583CB7">
        <w:rPr>
          <w:rFonts w:eastAsia="Times New Roman" w:cstheme="minorHAnsi"/>
          <w:color w:val="000000"/>
          <w:lang w:val="de-DE" w:eastAsia="nl-NL"/>
        </w:rPr>
        <w:t xml:space="preserve"> es keine Geschlechter gibt.</w:t>
      </w:r>
    </w:p>
    <w:p w14:paraId="6AD8CA96" w14:textId="20C94EAC" w:rsidR="00FB674D" w:rsidRDefault="005572C1" w:rsidP="00CC1B30">
      <w:pPr>
        <w:rPr>
          <w:rFonts w:eastAsia="Times New Roman" w:cstheme="minorHAnsi"/>
          <w:color w:val="000000"/>
          <w:u w:val="single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583CB7">
        <w:rPr>
          <w:rFonts w:eastAsia="Times New Roman" w:cstheme="minorHAnsi"/>
          <w:color w:val="000000"/>
          <w:lang w:val="de-DE" w:eastAsia="nl-NL"/>
        </w:rPr>
        <w:t xml:space="preserve">es mehr als zwei Geschlechter gibt. </w:t>
      </w:r>
    </w:p>
    <w:p w14:paraId="19E0CD56" w14:textId="77777777" w:rsidR="005572C1" w:rsidRDefault="005572C1" w:rsidP="00CC1B30">
      <w:pPr>
        <w:rPr>
          <w:rFonts w:eastAsia="Times New Roman" w:cstheme="minorHAnsi"/>
          <w:color w:val="000000"/>
          <w:u w:val="single"/>
          <w:lang w:val="de-DE" w:eastAsia="nl-NL"/>
        </w:rPr>
      </w:pPr>
    </w:p>
    <w:p w14:paraId="603224FF" w14:textId="59A9BF3B" w:rsidR="005572C1" w:rsidRDefault="00583CB7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Welche Frage soll man sich stellen, wen</w:t>
      </w:r>
      <w:r w:rsidR="00997580">
        <w:rPr>
          <w:rFonts w:eastAsia="Times New Roman" w:cstheme="minorHAnsi"/>
          <w:color w:val="000000"/>
          <w:lang w:val="de-DE" w:eastAsia="nl-NL"/>
        </w:rPr>
        <w:t>n</w:t>
      </w:r>
      <w:r>
        <w:rPr>
          <w:rFonts w:eastAsia="Times New Roman" w:cstheme="minorHAnsi"/>
          <w:color w:val="000000"/>
          <w:lang w:val="de-DE" w:eastAsia="nl-NL"/>
        </w:rPr>
        <w:t xml:space="preserve"> man skeptisch ist? Was wäre, wenn mein Kind, meine Nachbarin oder mein Bruder:</w:t>
      </w:r>
    </w:p>
    <w:p w14:paraId="7EC232C9" w14:textId="0E4509D8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a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583CB7">
        <w:rPr>
          <w:rFonts w:eastAsia="Times New Roman" w:cstheme="minorHAnsi"/>
          <w:color w:val="000000"/>
          <w:lang w:val="de-DE" w:eastAsia="nl-NL"/>
        </w:rPr>
        <w:t>homo-, trans- oder intersexuell wäre?</w:t>
      </w:r>
    </w:p>
    <w:p w14:paraId="7B23354A" w14:textId="3F2EBB54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b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583CB7">
        <w:rPr>
          <w:rFonts w:eastAsia="Times New Roman" w:cstheme="minorHAnsi"/>
          <w:color w:val="000000"/>
          <w:lang w:val="de-DE" w:eastAsia="nl-NL"/>
        </w:rPr>
        <w:t>homo-, trans- oder interphobisch wäre?</w:t>
      </w:r>
    </w:p>
    <w:p w14:paraId="10C043DC" w14:textId="49EC3CF5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c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583CB7">
        <w:rPr>
          <w:rFonts w:eastAsia="Times New Roman" w:cstheme="minorHAnsi"/>
          <w:color w:val="000000"/>
          <w:lang w:val="de-DE" w:eastAsia="nl-NL"/>
        </w:rPr>
        <w:t>zweifel</w:t>
      </w:r>
      <w:r w:rsidR="007350CA">
        <w:rPr>
          <w:rFonts w:eastAsia="Times New Roman" w:cstheme="minorHAnsi"/>
          <w:color w:val="000000"/>
          <w:lang w:val="de-DE" w:eastAsia="nl-NL"/>
        </w:rPr>
        <w:t>t</w:t>
      </w:r>
      <w:r w:rsidR="00583CB7">
        <w:rPr>
          <w:rFonts w:eastAsia="Times New Roman" w:cstheme="minorHAnsi"/>
          <w:color w:val="000000"/>
          <w:lang w:val="de-DE" w:eastAsia="nl-NL"/>
        </w:rPr>
        <w:t xml:space="preserve">, ob </w:t>
      </w:r>
      <w:r w:rsidR="007350CA">
        <w:rPr>
          <w:rFonts w:eastAsia="Times New Roman" w:cstheme="minorHAnsi"/>
          <w:color w:val="000000"/>
          <w:lang w:val="de-DE" w:eastAsia="nl-NL"/>
        </w:rPr>
        <w:t xml:space="preserve">er oder </w:t>
      </w:r>
      <w:r w:rsidR="00583CB7">
        <w:rPr>
          <w:rFonts w:eastAsia="Times New Roman" w:cstheme="minorHAnsi"/>
          <w:color w:val="000000"/>
          <w:lang w:val="de-DE" w:eastAsia="nl-NL"/>
        </w:rPr>
        <w:t xml:space="preserve">sie homo-, trans- oder intersexuell </w:t>
      </w:r>
      <w:r w:rsidR="007350CA">
        <w:rPr>
          <w:rFonts w:eastAsia="Times New Roman" w:cstheme="minorHAnsi"/>
          <w:color w:val="000000"/>
          <w:lang w:val="de-DE" w:eastAsia="nl-NL"/>
        </w:rPr>
        <w:t>wäre</w:t>
      </w:r>
      <w:r w:rsidR="00583CB7">
        <w:rPr>
          <w:rFonts w:eastAsia="Times New Roman" w:cstheme="minorHAnsi"/>
          <w:color w:val="000000"/>
          <w:lang w:val="de-DE" w:eastAsia="nl-NL"/>
        </w:rPr>
        <w:t>?</w:t>
      </w:r>
      <w:r>
        <w:rPr>
          <w:rFonts w:eastAsia="Times New Roman" w:cstheme="minorHAnsi"/>
          <w:color w:val="000000"/>
          <w:lang w:val="de-DE" w:eastAsia="nl-NL"/>
        </w:rPr>
        <w:br/>
      </w:r>
      <w:r w:rsidRPr="005A760A">
        <w:rPr>
          <w:rFonts w:eastAsia="Times New Roman" w:cstheme="minorHAnsi"/>
          <w:color w:val="000000"/>
          <w:lang w:val="de-DE" w:eastAsia="nl-NL"/>
        </w:rPr>
        <w:t xml:space="preserve">d) </w:t>
      </w:r>
      <w:r w:rsidR="007350CA">
        <w:rPr>
          <w:rFonts w:eastAsia="Times New Roman" w:cstheme="minorHAnsi"/>
          <w:color w:val="000000"/>
          <w:lang w:val="de-DE" w:eastAsia="nl-NL"/>
        </w:rPr>
        <w:t xml:space="preserve">sich von </w:t>
      </w:r>
      <w:r w:rsidR="00A15E58">
        <w:rPr>
          <w:rFonts w:eastAsia="Times New Roman" w:cstheme="minorHAnsi"/>
          <w:color w:val="000000"/>
          <w:lang w:val="de-DE" w:eastAsia="nl-NL"/>
        </w:rPr>
        <w:t>H</w:t>
      </w:r>
      <w:r w:rsidR="007350CA">
        <w:rPr>
          <w:rFonts w:eastAsia="Times New Roman" w:cstheme="minorHAnsi"/>
          <w:color w:val="000000"/>
          <w:lang w:val="de-DE" w:eastAsia="nl-NL"/>
        </w:rPr>
        <w:t xml:space="preserve">omo-, </w:t>
      </w:r>
      <w:r w:rsidR="00A15E58">
        <w:rPr>
          <w:rFonts w:eastAsia="Times New Roman" w:cstheme="minorHAnsi"/>
          <w:color w:val="000000"/>
          <w:lang w:val="de-DE" w:eastAsia="nl-NL"/>
        </w:rPr>
        <w:t>T</w:t>
      </w:r>
      <w:r w:rsidR="007350CA">
        <w:rPr>
          <w:rFonts w:eastAsia="Times New Roman" w:cstheme="minorHAnsi"/>
          <w:color w:val="000000"/>
          <w:lang w:val="de-DE" w:eastAsia="nl-NL"/>
        </w:rPr>
        <w:t xml:space="preserve">rans- oder </w:t>
      </w:r>
      <w:r w:rsidR="00A15E58">
        <w:rPr>
          <w:rFonts w:eastAsia="Times New Roman" w:cstheme="minorHAnsi"/>
          <w:color w:val="000000"/>
          <w:lang w:val="de-DE" w:eastAsia="nl-NL"/>
        </w:rPr>
        <w:t>I</w:t>
      </w:r>
      <w:r w:rsidR="007350CA">
        <w:rPr>
          <w:rFonts w:eastAsia="Times New Roman" w:cstheme="minorHAnsi"/>
          <w:color w:val="000000"/>
          <w:lang w:val="de-DE" w:eastAsia="nl-NL"/>
        </w:rPr>
        <w:t>nterphob</w:t>
      </w:r>
      <w:r w:rsidR="00A15E58">
        <w:rPr>
          <w:rFonts w:eastAsia="Times New Roman" w:cstheme="minorHAnsi"/>
          <w:color w:val="000000"/>
          <w:lang w:val="de-DE" w:eastAsia="nl-NL"/>
        </w:rPr>
        <w:t>ie</w:t>
      </w:r>
      <w:r w:rsidR="007350CA">
        <w:rPr>
          <w:rFonts w:eastAsia="Times New Roman" w:cstheme="minorHAnsi"/>
          <w:color w:val="000000"/>
          <w:lang w:val="de-DE" w:eastAsia="nl-NL"/>
        </w:rPr>
        <w:t xml:space="preserve"> bedroht fühlte?</w:t>
      </w:r>
    </w:p>
    <w:p w14:paraId="3AF7F8A8" w14:textId="412C77B9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61F9B9D0" w14:textId="133E3062" w:rsidR="00A15E58" w:rsidRDefault="00A15E58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>2. Transgender in Deutschland</w:t>
      </w:r>
    </w:p>
    <w:p w14:paraId="53D2E489" w14:textId="5C9639CE" w:rsidR="00A15E58" w:rsidRDefault="00A15E58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0A346C1B" w14:textId="52420CE9" w:rsidR="00A15E58" w:rsidRPr="00A15E58" w:rsidRDefault="00D1693E" w:rsidP="00A15E58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Schau dir d</w:t>
      </w:r>
      <w:r w:rsidR="00997580">
        <w:rPr>
          <w:rFonts w:eastAsia="Times New Roman" w:cstheme="minorHAnsi"/>
          <w:color w:val="000000"/>
          <w:lang w:val="de-DE" w:eastAsia="nl-NL"/>
        </w:rPr>
        <w:t>ie</w:t>
      </w:r>
      <w:r>
        <w:rPr>
          <w:rFonts w:eastAsia="Times New Roman" w:cstheme="minorHAnsi"/>
          <w:color w:val="000000"/>
          <w:lang w:val="de-DE" w:eastAsia="nl-NL"/>
        </w:rPr>
        <w:t xml:space="preserve"> Doku ‚Transgender: Endlich im richtigen Körper‘ vom SPIEGEL an und beantworte die Fragen </w:t>
      </w:r>
      <w:r w:rsidR="00A15E58">
        <w:rPr>
          <w:rFonts w:eastAsia="Times New Roman" w:cstheme="minorHAnsi"/>
          <w:color w:val="000000"/>
          <w:lang w:val="de-DE" w:eastAsia="nl-NL"/>
        </w:rPr>
        <w:t xml:space="preserve">[Doku ‚Transgender: Endlich im richtigen Körper‘ vom SPIEGEL: </w:t>
      </w:r>
      <w:hyperlink r:id="rId11" w:history="1">
        <w:r w:rsidR="00A15E58" w:rsidRPr="00A15E58">
          <w:rPr>
            <w:color w:val="0000FF"/>
            <w:u w:val="single"/>
          </w:rPr>
          <w:t>https://www.youtube.com/watch?v=pMZqdzAqHeo</w:t>
        </w:r>
      </w:hyperlink>
      <w:r w:rsidR="00A15E58">
        <w:t xml:space="preserve"> , bis </w:t>
      </w:r>
      <w:r w:rsidR="00C50B99">
        <w:t>1:50</w:t>
      </w:r>
      <w:r w:rsidR="00A15E58">
        <w:t>]</w:t>
      </w:r>
    </w:p>
    <w:p w14:paraId="58C681D1" w14:textId="77777777" w:rsidR="00A15E58" w:rsidRDefault="00A15E58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60B258A" w14:textId="13351F05" w:rsidR="005572C1" w:rsidRDefault="00007A5A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Warum ist es für Konstantin jeden Morgen ein spannender Moment? </w:t>
      </w:r>
    </w:p>
    <w:p w14:paraId="04ABF72D" w14:textId="4AF63277" w:rsidR="005572C1" w:rsidRPr="005A760A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 xml:space="preserve">a) </w:t>
      </w:r>
      <w:r w:rsidR="00007A5A">
        <w:rPr>
          <w:rFonts w:eastAsia="Times New Roman" w:cstheme="minorHAnsi"/>
          <w:color w:val="000000"/>
          <w:lang w:val="de-DE" w:eastAsia="nl-NL"/>
        </w:rPr>
        <w:t>Weil er schon 9 Jahre nicht auf der Militärbasis war.</w:t>
      </w:r>
    </w:p>
    <w:p w14:paraId="54363D3B" w14:textId="7339D158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lastRenderedPageBreak/>
        <w:t xml:space="preserve">b) </w:t>
      </w:r>
      <w:r w:rsidR="00007A5A">
        <w:rPr>
          <w:rFonts w:eastAsia="Times New Roman" w:cstheme="minorHAnsi"/>
          <w:color w:val="000000"/>
          <w:lang w:val="de-DE" w:eastAsia="nl-NL"/>
        </w:rPr>
        <w:t>Weil er vor 9 Jahre</w:t>
      </w:r>
      <w:r w:rsidR="00997580">
        <w:rPr>
          <w:rFonts w:eastAsia="Times New Roman" w:cstheme="minorHAnsi"/>
          <w:color w:val="000000"/>
          <w:lang w:val="de-DE" w:eastAsia="nl-NL"/>
        </w:rPr>
        <w:t>n</w:t>
      </w:r>
      <w:r w:rsidR="00007A5A">
        <w:rPr>
          <w:rFonts w:eastAsia="Times New Roman" w:cstheme="minorHAnsi"/>
          <w:color w:val="000000"/>
          <w:lang w:val="de-DE" w:eastAsia="nl-NL"/>
        </w:rPr>
        <w:t xml:space="preserve"> Militär wurde.</w:t>
      </w:r>
    </w:p>
    <w:p w14:paraId="3FD7F001" w14:textId="0C211994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c) </w:t>
      </w:r>
      <w:r w:rsidR="00007A5A">
        <w:rPr>
          <w:rFonts w:eastAsia="Times New Roman" w:cstheme="minorHAnsi"/>
          <w:color w:val="000000"/>
          <w:lang w:val="de-DE" w:eastAsia="nl-NL"/>
        </w:rPr>
        <w:t>Weil er vor 9 Jahre</w:t>
      </w:r>
      <w:r w:rsidR="00997580">
        <w:rPr>
          <w:rFonts w:eastAsia="Times New Roman" w:cstheme="minorHAnsi"/>
          <w:color w:val="000000"/>
          <w:lang w:val="de-DE" w:eastAsia="nl-NL"/>
        </w:rPr>
        <w:t>n</w:t>
      </w:r>
      <w:r w:rsidR="00007A5A">
        <w:rPr>
          <w:rFonts w:eastAsia="Times New Roman" w:cstheme="minorHAnsi"/>
          <w:color w:val="000000"/>
          <w:lang w:val="de-DE" w:eastAsia="nl-NL"/>
        </w:rPr>
        <w:t xml:space="preserve"> eine Frau war. </w:t>
      </w:r>
    </w:p>
    <w:p w14:paraId="5A1F1B99" w14:textId="6CDEF8F0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945028">
        <w:rPr>
          <w:rFonts w:eastAsia="Times New Roman" w:cstheme="minorHAnsi"/>
          <w:color w:val="000000"/>
          <w:lang w:val="de-DE" w:eastAsia="nl-NL"/>
        </w:rPr>
        <w:t>Weil er jetzt nach 9 Jahre</w:t>
      </w:r>
      <w:r w:rsidR="00997580">
        <w:rPr>
          <w:rFonts w:eastAsia="Times New Roman" w:cstheme="minorHAnsi"/>
          <w:color w:val="000000"/>
          <w:lang w:val="de-DE" w:eastAsia="nl-NL"/>
        </w:rPr>
        <w:t>n</w:t>
      </w:r>
      <w:r w:rsidR="00945028">
        <w:rPr>
          <w:rFonts w:eastAsia="Times New Roman" w:cstheme="minorHAnsi"/>
          <w:color w:val="000000"/>
          <w:lang w:val="de-DE" w:eastAsia="nl-NL"/>
        </w:rPr>
        <w:t xml:space="preserve"> Gefreiter [=</w:t>
      </w:r>
      <w:r w:rsidR="00997580">
        <w:rPr>
          <w:rFonts w:eastAsia="Times New Roman" w:cstheme="minorHAnsi"/>
          <w:color w:val="000000"/>
          <w:lang w:val="de-DE" w:eastAsia="nl-NL"/>
        </w:rPr>
        <w:t xml:space="preserve"> </w:t>
      </w:r>
      <w:r w:rsidR="00945028">
        <w:rPr>
          <w:rFonts w:eastAsia="Times New Roman" w:cstheme="minorHAnsi"/>
          <w:color w:val="000000"/>
          <w:lang w:val="de-DE" w:eastAsia="nl-NL"/>
        </w:rPr>
        <w:t>militärischer Rang] geworden ist.</w:t>
      </w:r>
    </w:p>
    <w:p w14:paraId="76729020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241009C6" w14:textId="5CD88DC4" w:rsidR="005572C1" w:rsidRDefault="00945028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Was war Svea immer sch</w:t>
      </w:r>
      <w:r w:rsidR="00997580">
        <w:rPr>
          <w:rFonts w:eastAsia="Times New Roman" w:cstheme="minorHAnsi"/>
          <w:color w:val="000000"/>
          <w:lang w:val="de-DE" w:eastAsia="nl-NL"/>
        </w:rPr>
        <w:t>o</w:t>
      </w:r>
      <w:r>
        <w:rPr>
          <w:rFonts w:eastAsia="Times New Roman" w:cstheme="minorHAnsi"/>
          <w:color w:val="000000"/>
          <w:lang w:val="de-DE" w:eastAsia="nl-NL"/>
        </w:rPr>
        <w:t xml:space="preserve">n für ihre Großmutter? </w:t>
      </w:r>
    </w:p>
    <w:p w14:paraId="1653A502" w14:textId="524794D0" w:rsidR="005572C1" w:rsidRPr="005572C1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r w:rsidRPr="005572C1">
        <w:rPr>
          <w:rFonts w:eastAsia="Times New Roman" w:cstheme="minorHAnsi"/>
          <w:color w:val="000000"/>
          <w:lang w:val="de-DE" w:eastAsia="nl-NL"/>
        </w:rPr>
        <w:t>a)</w:t>
      </w:r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945028">
        <w:rPr>
          <w:rFonts w:eastAsia="Times New Roman" w:cstheme="minorHAnsi"/>
          <w:color w:val="000000"/>
          <w:lang w:val="de-DE" w:eastAsia="nl-NL"/>
        </w:rPr>
        <w:t>ein Mädchen</w:t>
      </w:r>
    </w:p>
    <w:p w14:paraId="21EDFA6C" w14:textId="4D56C954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b) </w:t>
      </w:r>
      <w:r w:rsidR="00945028">
        <w:rPr>
          <w:rFonts w:eastAsia="Times New Roman" w:cstheme="minorHAnsi"/>
          <w:color w:val="000000"/>
          <w:lang w:val="de-DE" w:eastAsia="nl-NL"/>
        </w:rPr>
        <w:t>ein Jungen</w:t>
      </w:r>
    </w:p>
    <w:p w14:paraId="41ACB9A8" w14:textId="47CF2333" w:rsidR="005572C1" w:rsidRPr="005A760A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 xml:space="preserve">c) </w:t>
      </w:r>
      <w:r w:rsidR="00945028">
        <w:rPr>
          <w:rFonts w:eastAsia="Times New Roman" w:cstheme="minorHAnsi"/>
          <w:color w:val="000000"/>
          <w:lang w:val="de-DE" w:eastAsia="nl-NL"/>
        </w:rPr>
        <w:t>ein schönes Kind</w:t>
      </w:r>
    </w:p>
    <w:p w14:paraId="1A5B3342" w14:textId="5ACD0A0C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945028">
        <w:rPr>
          <w:rFonts w:eastAsia="Times New Roman" w:cstheme="minorHAnsi"/>
          <w:color w:val="000000"/>
          <w:lang w:val="de-DE" w:eastAsia="nl-NL"/>
        </w:rPr>
        <w:t>geschminkt</w:t>
      </w:r>
    </w:p>
    <w:p w14:paraId="0707486D" w14:textId="3D723DD0" w:rsidR="00892901" w:rsidRDefault="0089290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62BA2196" w14:textId="124E5429" w:rsidR="00892901" w:rsidRDefault="0089290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Was heißt Trans sein für Luca?</w:t>
      </w:r>
    </w:p>
    <w:p w14:paraId="61FF5AA5" w14:textId="3ACEAA1F" w:rsidR="00892901" w:rsidRDefault="00892901" w:rsidP="00892901">
      <w:pPr>
        <w:rPr>
          <w:rFonts w:eastAsia="Times New Roman" w:cstheme="minorHAnsi"/>
          <w:color w:val="000000"/>
          <w:lang w:val="de-DE" w:eastAsia="nl-NL"/>
        </w:rPr>
      </w:pPr>
      <w:r w:rsidRPr="00892901">
        <w:rPr>
          <w:rFonts w:eastAsia="Times New Roman" w:cstheme="minorHAnsi"/>
          <w:color w:val="000000"/>
          <w:lang w:val="de-DE" w:eastAsia="nl-NL"/>
        </w:rPr>
        <w:t>a)</w:t>
      </w:r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997580">
        <w:rPr>
          <w:rFonts w:eastAsia="Times New Roman" w:cstheme="minorHAnsi"/>
          <w:color w:val="000000"/>
          <w:lang w:val="de-DE" w:eastAsia="nl-NL"/>
        </w:rPr>
        <w:t>D</w:t>
      </w:r>
      <w:r>
        <w:rPr>
          <w:rFonts w:eastAsia="Times New Roman" w:cstheme="minorHAnsi"/>
          <w:color w:val="000000"/>
          <w:lang w:val="de-DE" w:eastAsia="nl-NL"/>
        </w:rPr>
        <w:t xml:space="preserve">ass er sich </w:t>
      </w:r>
      <w:r w:rsidR="008E31F8">
        <w:rPr>
          <w:rFonts w:eastAsia="Times New Roman" w:cstheme="minorHAnsi"/>
          <w:color w:val="000000"/>
          <w:lang w:val="de-DE" w:eastAsia="nl-NL"/>
        </w:rPr>
        <w:t xml:space="preserve">als </w:t>
      </w:r>
      <w:r>
        <w:rPr>
          <w:rFonts w:eastAsia="Times New Roman" w:cstheme="minorHAnsi"/>
          <w:color w:val="000000"/>
          <w:lang w:val="de-DE" w:eastAsia="nl-NL"/>
        </w:rPr>
        <w:t>Junge fühlt.</w:t>
      </w:r>
      <w:r>
        <w:rPr>
          <w:rFonts w:eastAsia="Times New Roman" w:cstheme="minorHAnsi"/>
          <w:color w:val="000000"/>
          <w:lang w:val="de-DE" w:eastAsia="nl-NL"/>
        </w:rPr>
        <w:br/>
        <w:t xml:space="preserve">b) </w:t>
      </w:r>
      <w:r w:rsidR="00997580">
        <w:rPr>
          <w:rFonts w:eastAsia="Times New Roman" w:cstheme="minorHAnsi"/>
          <w:color w:val="000000"/>
          <w:lang w:val="de-DE" w:eastAsia="nl-NL"/>
        </w:rPr>
        <w:t>D</w:t>
      </w:r>
      <w:r>
        <w:rPr>
          <w:rFonts w:eastAsia="Times New Roman" w:cstheme="minorHAnsi"/>
          <w:color w:val="000000"/>
          <w:lang w:val="de-DE" w:eastAsia="nl-NL"/>
        </w:rPr>
        <w:t>ass er einen männlichen Körper hat.</w:t>
      </w:r>
    </w:p>
    <w:p w14:paraId="09170CF4" w14:textId="0A1C12A7" w:rsidR="00892901" w:rsidRDefault="00892901" w:rsidP="00892901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c) </w:t>
      </w:r>
      <w:r w:rsidR="00997580">
        <w:rPr>
          <w:rFonts w:eastAsia="Times New Roman" w:cstheme="minorHAnsi"/>
          <w:color w:val="000000"/>
          <w:lang w:val="de-DE" w:eastAsia="nl-NL"/>
        </w:rPr>
        <w:t>D</w:t>
      </w:r>
      <w:r>
        <w:rPr>
          <w:rFonts w:eastAsia="Times New Roman" w:cstheme="minorHAnsi"/>
          <w:color w:val="000000"/>
          <w:lang w:val="de-DE" w:eastAsia="nl-NL"/>
        </w:rPr>
        <w:t>ass er sich ein Mädchen fühlt.</w:t>
      </w:r>
    </w:p>
    <w:p w14:paraId="56BD1663" w14:textId="2AFBB6FE" w:rsidR="00892901" w:rsidRPr="00892901" w:rsidRDefault="00892901" w:rsidP="00892901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997580">
        <w:rPr>
          <w:rFonts w:eastAsia="Times New Roman" w:cstheme="minorHAnsi"/>
          <w:color w:val="000000"/>
          <w:lang w:val="de-DE" w:eastAsia="nl-NL"/>
        </w:rPr>
        <w:t>D</w:t>
      </w:r>
      <w:r>
        <w:rPr>
          <w:rFonts w:eastAsia="Times New Roman" w:cstheme="minorHAnsi"/>
          <w:color w:val="000000"/>
          <w:lang w:val="de-DE" w:eastAsia="nl-NL"/>
        </w:rPr>
        <w:t>ass er einen weiblichen Körper haben möchte.</w:t>
      </w:r>
    </w:p>
    <w:p w14:paraId="37CA1A8F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02179495" w14:textId="4F532ECB" w:rsidR="00945028" w:rsidRDefault="00945028" w:rsidP="005572C1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Wann hat Konstantin </w:t>
      </w:r>
      <w:r w:rsidRPr="00945028">
        <w:rPr>
          <w:rFonts w:eastAsia="Times New Roman" w:cstheme="minorHAnsi"/>
          <w:b/>
          <w:bCs/>
          <w:color w:val="000000"/>
          <w:lang w:val="de-DE" w:eastAsia="nl-NL"/>
        </w:rPr>
        <w:t>zu</w:t>
      </w:r>
      <w:r w:rsidR="00997580">
        <w:rPr>
          <w:rFonts w:eastAsia="Times New Roman" w:cstheme="minorHAnsi"/>
          <w:b/>
          <w:bCs/>
          <w:color w:val="000000"/>
          <w:lang w:val="de-DE" w:eastAsia="nl-NL"/>
        </w:rPr>
        <w:t>m ersten Mal</w:t>
      </w:r>
      <w:r>
        <w:rPr>
          <w:rFonts w:eastAsia="Times New Roman" w:cstheme="minorHAnsi"/>
          <w:color w:val="000000"/>
          <w:lang w:val="de-DE" w:eastAsia="nl-NL"/>
        </w:rPr>
        <w:t xml:space="preserve"> gemerkt, dass da was nicht stimmte?</w:t>
      </w:r>
    </w:p>
    <w:p w14:paraId="724097A2" w14:textId="307C17E5" w:rsidR="005572C1" w:rsidRPr="005572C1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 xml:space="preserve">a) </w:t>
      </w:r>
      <w:r w:rsidR="00997580">
        <w:rPr>
          <w:rFonts w:eastAsia="Times New Roman" w:cstheme="minorHAnsi"/>
          <w:color w:val="000000"/>
          <w:lang w:val="de-DE" w:eastAsia="nl-NL"/>
        </w:rPr>
        <w:t>bei</w:t>
      </w:r>
      <w:r w:rsidR="00945028">
        <w:rPr>
          <w:rFonts w:eastAsia="Times New Roman" w:cstheme="minorHAnsi"/>
          <w:color w:val="000000"/>
          <w:lang w:val="de-DE" w:eastAsia="nl-NL"/>
        </w:rPr>
        <w:t xml:space="preserve"> der Bundeswehr </w:t>
      </w:r>
      <w:r w:rsidRPr="005572C1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 xml:space="preserve">b) </w:t>
      </w:r>
      <w:r w:rsidR="00945028">
        <w:rPr>
          <w:rFonts w:eastAsia="Times New Roman" w:cstheme="minorHAnsi"/>
          <w:color w:val="000000"/>
          <w:lang w:val="de-DE" w:eastAsia="nl-NL"/>
        </w:rPr>
        <w:t>vor 10 Jahren</w:t>
      </w:r>
      <w:r w:rsidRPr="005572C1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 xml:space="preserve">c) </w:t>
      </w:r>
      <w:r w:rsidR="00945028">
        <w:rPr>
          <w:rFonts w:eastAsia="Times New Roman" w:cstheme="minorHAnsi"/>
          <w:color w:val="000000"/>
          <w:lang w:val="de-DE" w:eastAsia="nl-NL"/>
        </w:rPr>
        <w:t>schon in der Kind</w:t>
      </w:r>
      <w:r w:rsidR="00E25DF9">
        <w:rPr>
          <w:rFonts w:eastAsia="Times New Roman" w:cstheme="minorHAnsi"/>
          <w:color w:val="000000"/>
          <w:lang w:val="de-DE" w:eastAsia="nl-NL"/>
        </w:rPr>
        <w:t>erzeit</w:t>
      </w:r>
      <w:r w:rsidRPr="005572C1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945028">
        <w:rPr>
          <w:rFonts w:eastAsia="Times New Roman" w:cstheme="minorHAnsi"/>
          <w:color w:val="000000"/>
          <w:lang w:val="de-DE" w:eastAsia="nl-NL"/>
        </w:rPr>
        <w:t>in der Pubertät</w:t>
      </w:r>
      <w:r w:rsidRPr="005572C1">
        <w:rPr>
          <w:rFonts w:eastAsia="Times New Roman" w:cstheme="minorHAnsi"/>
          <w:color w:val="000000"/>
          <w:lang w:val="de-DE" w:eastAsia="nl-NL"/>
        </w:rPr>
        <w:br/>
      </w:r>
    </w:p>
    <w:p w14:paraId="33062953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0E6C1837" w14:textId="3CA9BE12" w:rsidR="005572C1" w:rsidRPr="00A65989" w:rsidRDefault="00892901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3. </w:t>
      </w:r>
      <w:r w:rsidR="00155C02">
        <w:rPr>
          <w:rFonts w:eastAsia="Times New Roman" w:cstheme="minorHAnsi"/>
          <w:b/>
          <w:bCs/>
          <w:color w:val="000000"/>
          <w:lang w:val="de-DE" w:eastAsia="nl-NL"/>
        </w:rPr>
        <w:t>LGBT</w:t>
      </w:r>
      <w:r w:rsidR="00182678">
        <w:rPr>
          <w:rFonts w:eastAsia="Times New Roman" w:cstheme="minorHAnsi"/>
          <w:b/>
          <w:bCs/>
          <w:color w:val="000000"/>
          <w:lang w:val="de-DE" w:eastAsia="nl-NL"/>
        </w:rPr>
        <w:t>QIA+</w:t>
      </w:r>
      <w:r w:rsidR="00155C02">
        <w:rPr>
          <w:rFonts w:eastAsia="Times New Roman" w:cstheme="minorHAnsi"/>
          <w:b/>
          <w:bCs/>
          <w:color w:val="000000"/>
          <w:lang w:val="de-DE" w:eastAsia="nl-NL"/>
        </w:rPr>
        <w:t>… Was heißt das eigentlich?</w:t>
      </w:r>
    </w:p>
    <w:p w14:paraId="63E9BF42" w14:textId="77777777" w:rsidR="00FB674D" w:rsidRPr="00434C5C" w:rsidRDefault="00FB67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734ECA42" w14:textId="77777777" w:rsidR="00997580" w:rsidRDefault="00155C02" w:rsidP="00997580">
      <w:pPr>
        <w:rPr>
          <w:rFonts w:eastAsia="Times New Roman" w:cstheme="minorHAnsi"/>
          <w:color w:val="000000"/>
          <w:lang w:val="de-DE" w:eastAsia="nl-NL"/>
        </w:rPr>
      </w:pPr>
      <w:r w:rsidRPr="00997580">
        <w:rPr>
          <w:rFonts w:eastAsia="Times New Roman" w:cstheme="minorHAnsi"/>
          <w:color w:val="000000"/>
          <w:lang w:val="de-DE" w:eastAsia="nl-NL"/>
        </w:rPr>
        <w:t xml:space="preserve">LGBT ist eine englische Abkürzung für </w:t>
      </w:r>
      <w:r w:rsidRPr="00997580">
        <w:rPr>
          <w:rFonts w:eastAsia="Times New Roman" w:cstheme="minorHAnsi"/>
          <w:b/>
          <w:bCs/>
          <w:color w:val="000000"/>
          <w:lang w:val="de-DE" w:eastAsia="nl-NL"/>
        </w:rPr>
        <w:t>L</w:t>
      </w:r>
      <w:r w:rsidRPr="00997580">
        <w:rPr>
          <w:rFonts w:eastAsia="Times New Roman" w:cstheme="minorHAnsi"/>
          <w:color w:val="000000"/>
          <w:lang w:val="de-DE" w:eastAsia="nl-NL"/>
        </w:rPr>
        <w:t xml:space="preserve">esbian (Lesbisch), </w:t>
      </w:r>
      <w:r w:rsidRPr="00997580">
        <w:rPr>
          <w:rFonts w:eastAsia="Times New Roman" w:cstheme="minorHAnsi"/>
          <w:b/>
          <w:bCs/>
          <w:color w:val="000000"/>
          <w:lang w:val="de-DE" w:eastAsia="nl-NL"/>
        </w:rPr>
        <w:t>G</w:t>
      </w:r>
      <w:r w:rsidRPr="00997580">
        <w:rPr>
          <w:rFonts w:eastAsia="Times New Roman" w:cstheme="minorHAnsi"/>
          <w:color w:val="000000"/>
          <w:lang w:val="de-DE" w:eastAsia="nl-NL"/>
        </w:rPr>
        <w:t xml:space="preserve">ay (Schwul), </w:t>
      </w:r>
      <w:r w:rsidRPr="00997580">
        <w:rPr>
          <w:rFonts w:eastAsia="Times New Roman" w:cstheme="minorHAnsi"/>
          <w:b/>
          <w:bCs/>
          <w:color w:val="000000"/>
          <w:lang w:val="de-DE" w:eastAsia="nl-NL"/>
        </w:rPr>
        <w:t>B</w:t>
      </w:r>
      <w:r w:rsidRPr="00997580">
        <w:rPr>
          <w:rFonts w:eastAsia="Times New Roman" w:cstheme="minorHAnsi"/>
          <w:color w:val="000000"/>
          <w:lang w:val="de-DE" w:eastAsia="nl-NL"/>
        </w:rPr>
        <w:t xml:space="preserve">isexual (Bisexuell) und </w:t>
      </w:r>
      <w:r w:rsidRPr="00997580">
        <w:rPr>
          <w:rFonts w:eastAsia="Times New Roman" w:cstheme="minorHAnsi"/>
          <w:b/>
          <w:bCs/>
          <w:color w:val="000000"/>
          <w:lang w:val="de-DE" w:eastAsia="nl-NL"/>
        </w:rPr>
        <w:t>T</w:t>
      </w:r>
      <w:r w:rsidRPr="00997580">
        <w:rPr>
          <w:rFonts w:eastAsia="Times New Roman" w:cstheme="minorHAnsi"/>
          <w:color w:val="000000"/>
          <w:lang w:val="de-DE" w:eastAsia="nl-NL"/>
        </w:rPr>
        <w:t>ransgender</w:t>
      </w:r>
      <w:r w:rsidR="00182678" w:rsidRPr="00997580">
        <w:rPr>
          <w:rFonts w:eastAsia="Times New Roman" w:cstheme="minorHAnsi"/>
          <w:color w:val="000000"/>
          <w:lang w:val="de-DE" w:eastAsia="nl-NL"/>
        </w:rPr>
        <w:t>, die seit de</w:t>
      </w:r>
      <w:r w:rsidR="00997580" w:rsidRPr="00997580">
        <w:rPr>
          <w:rFonts w:eastAsia="Times New Roman" w:cstheme="minorHAnsi"/>
          <w:color w:val="000000"/>
          <w:lang w:val="de-DE" w:eastAsia="nl-NL"/>
        </w:rPr>
        <w:t xml:space="preserve">n </w:t>
      </w:r>
      <w:r w:rsidR="001E6132" w:rsidRPr="00997580">
        <w:rPr>
          <w:rFonts w:eastAsia="Times New Roman" w:cstheme="minorHAnsi"/>
          <w:color w:val="000000"/>
          <w:lang w:val="de-DE" w:eastAsia="nl-NL"/>
        </w:rPr>
        <w:t>9</w:t>
      </w:r>
      <w:r w:rsidR="00182678" w:rsidRPr="00997580">
        <w:rPr>
          <w:rFonts w:eastAsia="Times New Roman" w:cstheme="minorHAnsi"/>
          <w:color w:val="000000"/>
          <w:lang w:val="de-DE" w:eastAsia="nl-NL"/>
        </w:rPr>
        <w:t>0er Jahre</w:t>
      </w:r>
      <w:r w:rsidR="00997580" w:rsidRPr="00997580">
        <w:rPr>
          <w:rFonts w:eastAsia="Times New Roman" w:cstheme="minorHAnsi"/>
          <w:color w:val="000000"/>
          <w:lang w:val="de-DE" w:eastAsia="nl-NL"/>
        </w:rPr>
        <w:t>n</w:t>
      </w:r>
      <w:r w:rsidR="00182678" w:rsidRPr="00997580">
        <w:rPr>
          <w:rFonts w:eastAsia="Times New Roman" w:cstheme="minorHAnsi"/>
          <w:color w:val="000000"/>
          <w:lang w:val="de-DE" w:eastAsia="nl-NL"/>
        </w:rPr>
        <w:t xml:space="preserve"> verwendet w</w:t>
      </w:r>
      <w:r w:rsidR="00997580" w:rsidRPr="00997580">
        <w:rPr>
          <w:rFonts w:eastAsia="Times New Roman" w:cstheme="minorHAnsi"/>
          <w:color w:val="000000"/>
          <w:lang w:val="de-DE" w:eastAsia="nl-NL"/>
        </w:rPr>
        <w:t>ird</w:t>
      </w:r>
      <w:r w:rsidR="00182678" w:rsidRPr="00997580">
        <w:rPr>
          <w:rFonts w:eastAsia="Times New Roman" w:cstheme="minorHAnsi"/>
          <w:color w:val="000000"/>
          <w:lang w:val="de-DE" w:eastAsia="nl-NL"/>
        </w:rPr>
        <w:t>. Mittlerweile gibt es immer mehr Buchstaben in der Abkürzung</w:t>
      </w:r>
      <w:r w:rsidR="00997580" w:rsidRPr="00997580">
        <w:rPr>
          <w:rFonts w:eastAsia="Times New Roman" w:cstheme="minorHAnsi"/>
          <w:color w:val="000000"/>
          <w:lang w:val="de-DE" w:eastAsia="nl-NL"/>
        </w:rPr>
        <w:t>. H</w:t>
      </w:r>
      <w:r w:rsidR="00182678" w:rsidRPr="00997580">
        <w:rPr>
          <w:rFonts w:eastAsia="Times New Roman" w:cstheme="minorHAnsi"/>
          <w:color w:val="000000"/>
          <w:lang w:val="de-DE" w:eastAsia="nl-NL"/>
        </w:rPr>
        <w:t>eute spricht man oft von LGBTQIA+ (</w:t>
      </w:r>
      <w:r w:rsidR="00182678" w:rsidRPr="00997580">
        <w:rPr>
          <w:rFonts w:eastAsia="Times New Roman" w:cstheme="minorHAnsi"/>
          <w:b/>
          <w:bCs/>
          <w:color w:val="000000"/>
          <w:lang w:val="de-DE" w:eastAsia="nl-NL"/>
        </w:rPr>
        <w:t>Q</w:t>
      </w:r>
      <w:r w:rsidR="00182678" w:rsidRPr="00997580">
        <w:rPr>
          <w:rFonts w:eastAsia="Times New Roman" w:cstheme="minorHAnsi"/>
          <w:color w:val="000000"/>
          <w:lang w:val="de-DE" w:eastAsia="nl-NL"/>
        </w:rPr>
        <w:t xml:space="preserve">ueer, </w:t>
      </w:r>
      <w:r w:rsidR="00182678" w:rsidRPr="00997580">
        <w:rPr>
          <w:rFonts w:eastAsia="Times New Roman" w:cstheme="minorHAnsi"/>
          <w:b/>
          <w:bCs/>
          <w:color w:val="000000"/>
          <w:lang w:val="de-DE" w:eastAsia="nl-NL"/>
        </w:rPr>
        <w:t>I</w:t>
      </w:r>
      <w:r w:rsidR="00182678" w:rsidRPr="00997580">
        <w:rPr>
          <w:rFonts w:eastAsia="Times New Roman" w:cstheme="minorHAnsi"/>
          <w:color w:val="000000"/>
          <w:lang w:val="de-DE" w:eastAsia="nl-NL"/>
        </w:rPr>
        <w:t xml:space="preserve">ntersexuell, </w:t>
      </w:r>
      <w:r w:rsidR="00182678" w:rsidRPr="00997580">
        <w:rPr>
          <w:rFonts w:eastAsia="Times New Roman" w:cstheme="minorHAnsi"/>
          <w:b/>
          <w:bCs/>
          <w:color w:val="000000"/>
          <w:lang w:val="de-DE" w:eastAsia="nl-NL"/>
        </w:rPr>
        <w:t>A</w:t>
      </w:r>
      <w:r w:rsidR="00182678" w:rsidRPr="00997580">
        <w:rPr>
          <w:rFonts w:eastAsia="Times New Roman" w:cstheme="minorHAnsi"/>
          <w:color w:val="000000"/>
          <w:lang w:val="de-DE" w:eastAsia="nl-NL"/>
        </w:rPr>
        <w:t>sexuell und das Pluszeichen für alle weitere sexuelle</w:t>
      </w:r>
      <w:r w:rsidR="00997580" w:rsidRPr="00997580">
        <w:rPr>
          <w:rFonts w:eastAsia="Times New Roman" w:cstheme="minorHAnsi"/>
          <w:color w:val="000000"/>
          <w:lang w:val="de-DE" w:eastAsia="nl-NL"/>
        </w:rPr>
        <w:t>n</w:t>
      </w:r>
      <w:r w:rsidR="00182678" w:rsidRPr="00997580">
        <w:rPr>
          <w:rFonts w:eastAsia="Times New Roman" w:cstheme="minorHAnsi"/>
          <w:color w:val="000000"/>
          <w:lang w:val="de-DE" w:eastAsia="nl-NL"/>
        </w:rPr>
        <w:t xml:space="preserve"> Orientierungen und Geschlechtsidentitäten)!</w:t>
      </w:r>
      <w:r w:rsidR="00EB7EE9" w:rsidRPr="00997580">
        <w:rPr>
          <w:rFonts w:eastAsia="Times New Roman" w:cstheme="minorHAnsi"/>
          <w:color w:val="000000"/>
          <w:lang w:val="de-DE" w:eastAsia="nl-NL"/>
        </w:rPr>
        <w:t xml:space="preserve"> Weißt du, was diese sexuellen Orientierungen bzw. Geschlechtsidentitäten bedeuten? </w:t>
      </w:r>
    </w:p>
    <w:p w14:paraId="415DCE7E" w14:textId="77777777" w:rsidR="00997580" w:rsidRDefault="00997580" w:rsidP="00997580">
      <w:pPr>
        <w:rPr>
          <w:rFonts w:eastAsia="Times New Roman" w:cstheme="minorHAnsi"/>
          <w:color w:val="000000"/>
          <w:lang w:val="de-DE" w:eastAsia="nl-NL"/>
        </w:rPr>
      </w:pPr>
    </w:p>
    <w:p w14:paraId="195B398B" w14:textId="30B24069" w:rsidR="005860AF" w:rsidRPr="00997580" w:rsidRDefault="00EB7EE9" w:rsidP="00997580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 w:rsidRPr="00997580">
        <w:rPr>
          <w:rFonts w:eastAsia="Times New Roman" w:cstheme="minorHAnsi"/>
          <w:color w:val="000000"/>
          <w:lang w:val="de-DE" w:eastAsia="nl-NL"/>
        </w:rPr>
        <w:t>Ordne die Orientierungen der richtigen Bedeutung zu.</w:t>
      </w:r>
    </w:p>
    <w:p w14:paraId="706D2729" w14:textId="231EB26A" w:rsidR="00EB7EE9" w:rsidRDefault="00EB7EE9" w:rsidP="00EB7EE9">
      <w:pPr>
        <w:rPr>
          <w:rFonts w:eastAsia="Times New Roman" w:cstheme="minorHAnsi"/>
          <w:color w:val="000000"/>
          <w:lang w:val="de-DE" w:eastAsia="nl-NL"/>
        </w:rPr>
      </w:pPr>
    </w:p>
    <w:tbl>
      <w:tblPr>
        <w:tblStyle w:val="TableGrid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EB7EE9" w14:paraId="20FC8230" w14:textId="77777777" w:rsidTr="00B20D1B">
        <w:trPr>
          <w:trHeight w:val="585"/>
        </w:trPr>
        <w:tc>
          <w:tcPr>
            <w:tcW w:w="4573" w:type="dxa"/>
          </w:tcPr>
          <w:p w14:paraId="5F2FE873" w14:textId="1260E04E" w:rsidR="00EB7EE9" w:rsidRPr="00EB7EE9" w:rsidRDefault="00EB7EE9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 w:rsidRPr="00EB7EE9">
              <w:rPr>
                <w:rFonts w:eastAsia="Times New Roman" w:cstheme="minorHAnsi"/>
                <w:color w:val="000000"/>
                <w:lang w:val="de-DE" w:eastAsia="nl-NL"/>
              </w:rPr>
              <w:t>1.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 </w:t>
            </w:r>
            <w:r w:rsidR="00883E87">
              <w:rPr>
                <w:rFonts w:eastAsia="Times New Roman" w:cstheme="minorHAnsi"/>
                <w:color w:val="000000"/>
                <w:lang w:val="de-DE" w:eastAsia="nl-NL"/>
              </w:rPr>
              <w:t>heterosexuell</w:t>
            </w:r>
          </w:p>
        </w:tc>
        <w:tc>
          <w:tcPr>
            <w:tcW w:w="4573" w:type="dxa"/>
          </w:tcPr>
          <w:p w14:paraId="4BF56A51" w14:textId="2C3420D9" w:rsidR="00EB7EE9" w:rsidRDefault="00764941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a.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j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emand, der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weder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 männlich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noch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 weiblich ist.</w:t>
            </w:r>
          </w:p>
        </w:tc>
      </w:tr>
      <w:tr w:rsidR="00EB7EE9" w14:paraId="54350FD6" w14:textId="77777777" w:rsidTr="00B20D1B">
        <w:trPr>
          <w:trHeight w:val="585"/>
        </w:trPr>
        <w:tc>
          <w:tcPr>
            <w:tcW w:w="4573" w:type="dxa"/>
          </w:tcPr>
          <w:p w14:paraId="121B4056" w14:textId="0C2C7128" w:rsidR="00EB7EE9" w:rsidRDefault="00EB7EE9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2. </w:t>
            </w:r>
            <w:r w:rsidR="00883E87">
              <w:rPr>
                <w:rFonts w:eastAsia="Times New Roman" w:cstheme="minorHAnsi"/>
                <w:color w:val="000000"/>
                <w:lang w:val="de-DE" w:eastAsia="nl-NL"/>
              </w:rPr>
              <w:t>homosexuell/schwul</w:t>
            </w:r>
          </w:p>
        </w:tc>
        <w:tc>
          <w:tcPr>
            <w:tcW w:w="4573" w:type="dxa"/>
          </w:tcPr>
          <w:p w14:paraId="3A7FCF00" w14:textId="3FD86F9F" w:rsidR="00EB7EE9" w:rsidRDefault="00764941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b.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j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>emand, der sich in Personen des anderen Geschlechts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 xml:space="preserve"> verliebt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. </w:t>
            </w:r>
          </w:p>
        </w:tc>
      </w:tr>
      <w:tr w:rsidR="00EB7EE9" w14:paraId="1A5FFBEA" w14:textId="77777777" w:rsidTr="00B20D1B">
        <w:trPr>
          <w:trHeight w:val="300"/>
        </w:trPr>
        <w:tc>
          <w:tcPr>
            <w:tcW w:w="4573" w:type="dxa"/>
          </w:tcPr>
          <w:p w14:paraId="12AD609B" w14:textId="56050996" w:rsidR="00EB7EE9" w:rsidRDefault="00EB7EE9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3. </w:t>
            </w:r>
            <w:r w:rsidR="00883E87">
              <w:rPr>
                <w:rFonts w:eastAsia="Times New Roman" w:cstheme="minorHAnsi"/>
                <w:color w:val="000000"/>
                <w:lang w:val="de-DE" w:eastAsia="nl-NL"/>
              </w:rPr>
              <w:t>lesbisch</w:t>
            </w:r>
          </w:p>
        </w:tc>
        <w:tc>
          <w:tcPr>
            <w:tcW w:w="4573" w:type="dxa"/>
          </w:tcPr>
          <w:p w14:paraId="205FE850" w14:textId="604D5CAC" w:rsidR="00EB7EE9" w:rsidRDefault="00764941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c.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e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>ine Frau, die sich in Frauen verliebt.</w:t>
            </w:r>
          </w:p>
        </w:tc>
      </w:tr>
      <w:tr w:rsidR="00EB7EE9" w14:paraId="3A60FF92" w14:textId="77777777" w:rsidTr="00B20D1B">
        <w:trPr>
          <w:trHeight w:val="585"/>
        </w:trPr>
        <w:tc>
          <w:tcPr>
            <w:tcW w:w="4573" w:type="dxa"/>
          </w:tcPr>
          <w:p w14:paraId="6F4FF1FC" w14:textId="039FDDE4" w:rsidR="00EB7EE9" w:rsidRDefault="00EB7EE9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4. </w:t>
            </w:r>
            <w:r w:rsidR="00883E87">
              <w:rPr>
                <w:rFonts w:eastAsia="Times New Roman" w:cstheme="minorHAnsi"/>
                <w:color w:val="000000"/>
                <w:lang w:val="de-DE" w:eastAsia="nl-NL"/>
              </w:rPr>
              <w:t>bisexuell</w:t>
            </w:r>
          </w:p>
        </w:tc>
        <w:tc>
          <w:tcPr>
            <w:tcW w:w="4573" w:type="dxa"/>
          </w:tcPr>
          <w:p w14:paraId="6903304E" w14:textId="37CBF99C" w:rsidR="00EB7EE9" w:rsidRDefault="00764941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d.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j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>emand, der kein Interesse an Sex hat.</w:t>
            </w:r>
          </w:p>
        </w:tc>
      </w:tr>
      <w:tr w:rsidR="00EB7EE9" w14:paraId="7A12D513" w14:textId="77777777" w:rsidTr="00B20D1B">
        <w:trPr>
          <w:trHeight w:val="585"/>
        </w:trPr>
        <w:tc>
          <w:tcPr>
            <w:tcW w:w="4573" w:type="dxa"/>
          </w:tcPr>
          <w:p w14:paraId="363958B5" w14:textId="1A776439" w:rsidR="00EB7EE9" w:rsidRDefault="00EB7EE9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5. </w:t>
            </w:r>
            <w:r w:rsidR="00883E87">
              <w:rPr>
                <w:rFonts w:eastAsia="Times New Roman" w:cstheme="minorHAnsi"/>
                <w:color w:val="000000"/>
                <w:lang w:val="de-DE" w:eastAsia="nl-NL"/>
              </w:rPr>
              <w:t>pansexuell</w:t>
            </w:r>
          </w:p>
        </w:tc>
        <w:tc>
          <w:tcPr>
            <w:tcW w:w="4573" w:type="dxa"/>
          </w:tcPr>
          <w:p w14:paraId="510CFB55" w14:textId="3172BDDE" w:rsidR="00EB7EE9" w:rsidRDefault="00764941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e.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j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>emand, der sich in Männer und Frauen verlieben kann.</w:t>
            </w:r>
          </w:p>
        </w:tc>
      </w:tr>
      <w:tr w:rsidR="00EB7EE9" w14:paraId="1DC9F1A2" w14:textId="77777777" w:rsidTr="00B20D1B">
        <w:trPr>
          <w:trHeight w:val="585"/>
        </w:trPr>
        <w:tc>
          <w:tcPr>
            <w:tcW w:w="4573" w:type="dxa"/>
          </w:tcPr>
          <w:p w14:paraId="3F853B01" w14:textId="10000254" w:rsidR="00EB7EE9" w:rsidRDefault="00EB7EE9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>6. asexuell</w:t>
            </w:r>
          </w:p>
        </w:tc>
        <w:tc>
          <w:tcPr>
            <w:tcW w:w="4573" w:type="dxa"/>
          </w:tcPr>
          <w:p w14:paraId="75356E00" w14:textId="5E921C7A" w:rsidR="00EB7EE9" w:rsidRDefault="00764941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f.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j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emand, der sich in Personen aller Geschlechter verlieben kann. </w:t>
            </w:r>
          </w:p>
        </w:tc>
      </w:tr>
      <w:tr w:rsidR="00EB7EE9" w14:paraId="23B16208" w14:textId="77777777" w:rsidTr="00B20D1B">
        <w:trPr>
          <w:trHeight w:val="517"/>
        </w:trPr>
        <w:tc>
          <w:tcPr>
            <w:tcW w:w="4573" w:type="dxa"/>
          </w:tcPr>
          <w:p w14:paraId="6747A299" w14:textId="70A9962C" w:rsidR="00EB7EE9" w:rsidRDefault="00EB7EE9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lastRenderedPageBreak/>
              <w:t xml:space="preserve">7. </w:t>
            </w:r>
            <w:r w:rsidR="00883E87">
              <w:rPr>
                <w:rFonts w:eastAsia="Times New Roman" w:cstheme="minorHAnsi"/>
                <w:color w:val="000000"/>
                <w:lang w:val="de-DE" w:eastAsia="nl-NL"/>
              </w:rPr>
              <w:t>transgender</w:t>
            </w:r>
          </w:p>
        </w:tc>
        <w:tc>
          <w:tcPr>
            <w:tcW w:w="4573" w:type="dxa"/>
          </w:tcPr>
          <w:p w14:paraId="4235C41D" w14:textId="1B812226" w:rsidR="00B20D1B" w:rsidRPr="00B20D1B" w:rsidRDefault="00B20D1B" w:rsidP="00B20D1B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g.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e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>in Mann, der sich in Männer verliebt.</w:t>
            </w:r>
          </w:p>
        </w:tc>
      </w:tr>
      <w:tr w:rsidR="00EB7EE9" w14:paraId="42750FB7" w14:textId="77777777" w:rsidTr="00B20D1B">
        <w:trPr>
          <w:trHeight w:val="300"/>
        </w:trPr>
        <w:tc>
          <w:tcPr>
            <w:tcW w:w="4573" w:type="dxa"/>
          </w:tcPr>
          <w:p w14:paraId="670A8A0C" w14:textId="0B340354" w:rsidR="00EB7EE9" w:rsidRDefault="00EB7EE9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>8. cisgender</w:t>
            </w:r>
          </w:p>
        </w:tc>
        <w:tc>
          <w:tcPr>
            <w:tcW w:w="4573" w:type="dxa"/>
          </w:tcPr>
          <w:p w14:paraId="1A5ED098" w14:textId="7C978CE8" w:rsidR="00EB7EE9" w:rsidRDefault="00B20D1B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h.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j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>emand, der sich nicht mit dem Geschlecht identifiziert, mit welchem er geboren wurde.</w:t>
            </w:r>
          </w:p>
        </w:tc>
      </w:tr>
      <w:tr w:rsidR="00EB7EE9" w14:paraId="1C4C1A40" w14:textId="77777777" w:rsidTr="00B20D1B">
        <w:trPr>
          <w:trHeight w:val="886"/>
        </w:trPr>
        <w:tc>
          <w:tcPr>
            <w:tcW w:w="4573" w:type="dxa"/>
          </w:tcPr>
          <w:p w14:paraId="5B967B6F" w14:textId="035C3251" w:rsidR="00EB7EE9" w:rsidRDefault="00EB7EE9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9. </w:t>
            </w:r>
            <w:r w:rsidR="00883E87">
              <w:rPr>
                <w:rFonts w:eastAsia="Times New Roman" w:cstheme="minorHAnsi"/>
                <w:color w:val="000000"/>
                <w:lang w:val="de-DE" w:eastAsia="nl-NL"/>
              </w:rPr>
              <w:t>intersexuell</w:t>
            </w:r>
          </w:p>
        </w:tc>
        <w:tc>
          <w:tcPr>
            <w:tcW w:w="4573" w:type="dxa"/>
          </w:tcPr>
          <w:p w14:paraId="370A2C23" w14:textId="392D265A" w:rsidR="00EB7EE9" w:rsidRDefault="00883E87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i.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j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emand, der sich identifiziert mit dem Geschlecht, mit welchem er geboren wurde. </w:t>
            </w:r>
          </w:p>
        </w:tc>
      </w:tr>
      <w:tr w:rsidR="00EB7EE9" w14:paraId="0EE80353" w14:textId="77777777" w:rsidTr="00B20D1B">
        <w:trPr>
          <w:trHeight w:val="1171"/>
        </w:trPr>
        <w:tc>
          <w:tcPr>
            <w:tcW w:w="4573" w:type="dxa"/>
          </w:tcPr>
          <w:p w14:paraId="075AAAFE" w14:textId="11A2D6C5" w:rsidR="00EB7EE9" w:rsidRDefault="00EB7EE9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>10. nicht</w:t>
            </w:r>
            <w:r w:rsidR="00764941">
              <w:rPr>
                <w:rFonts w:eastAsia="Times New Roman" w:cstheme="minorHAnsi"/>
                <w:color w:val="000000"/>
                <w:lang w:val="de-DE" w:eastAsia="nl-NL"/>
              </w:rPr>
              <w:t>-binär</w:t>
            </w:r>
          </w:p>
        </w:tc>
        <w:tc>
          <w:tcPr>
            <w:tcW w:w="4573" w:type="dxa"/>
          </w:tcPr>
          <w:p w14:paraId="3C5E762A" w14:textId="6839FFA2" w:rsidR="00883E87" w:rsidRDefault="00883E87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 xml:space="preserve">j. </w:t>
            </w:r>
            <w:r w:rsidR="00997580">
              <w:rPr>
                <w:rFonts w:eastAsia="Times New Roman" w:cstheme="minorHAnsi"/>
                <w:color w:val="000000"/>
                <w:lang w:val="de-DE" w:eastAsia="nl-NL"/>
              </w:rPr>
              <w:t>j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>emand, der biologische</w:t>
            </w:r>
            <w:r w:rsidR="00971E24">
              <w:rPr>
                <w:rFonts w:eastAsia="Times New Roman" w:cstheme="minorHAnsi"/>
                <w:color w:val="000000"/>
                <w:lang w:val="de-DE" w:eastAsia="nl-N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de-DE" w:eastAsia="nl-NL"/>
              </w:rPr>
              <w:t>männliche und weibliche Merkmale hat (z.B. männliche und weibliche Geschlechtschromosomen oder -Hormone).</w:t>
            </w:r>
          </w:p>
        </w:tc>
      </w:tr>
      <w:tr w:rsidR="00883E87" w14:paraId="648B8AE2" w14:textId="77777777" w:rsidTr="00B20D1B">
        <w:trPr>
          <w:trHeight w:val="285"/>
        </w:trPr>
        <w:tc>
          <w:tcPr>
            <w:tcW w:w="4573" w:type="dxa"/>
          </w:tcPr>
          <w:p w14:paraId="45228D88" w14:textId="411D437C" w:rsidR="00883E87" w:rsidRPr="00883E87" w:rsidRDefault="00883E87" w:rsidP="00883E87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  <w:tc>
          <w:tcPr>
            <w:tcW w:w="4573" w:type="dxa"/>
          </w:tcPr>
          <w:p w14:paraId="599C8447" w14:textId="77777777" w:rsidR="00883E87" w:rsidRDefault="00883E87" w:rsidP="00EB7EE9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</w:tr>
    </w:tbl>
    <w:p w14:paraId="6BAF4860" w14:textId="40CEF95E" w:rsidR="00EB7EE9" w:rsidRDefault="00EB7EE9" w:rsidP="00EB7EE9">
      <w:pPr>
        <w:rPr>
          <w:rFonts w:eastAsia="Times New Roman" w:cstheme="minorHAnsi"/>
          <w:color w:val="000000"/>
          <w:lang w:val="de-DE" w:eastAsia="nl-NL"/>
        </w:rPr>
      </w:pPr>
    </w:p>
    <w:p w14:paraId="5F416EBA" w14:textId="3260DE0C" w:rsidR="00883E87" w:rsidRDefault="00883E87" w:rsidP="00883E87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Die meisten sexuellen Orientierungen und Geschlecht</w:t>
      </w:r>
      <w:r w:rsidR="00997580">
        <w:rPr>
          <w:rFonts w:eastAsia="Times New Roman" w:cstheme="minorHAnsi"/>
          <w:color w:val="000000"/>
          <w:lang w:val="de-DE" w:eastAsia="nl-NL"/>
        </w:rPr>
        <w:t>er</w:t>
      </w:r>
      <w:r>
        <w:rPr>
          <w:rFonts w:eastAsia="Times New Roman" w:cstheme="minorHAnsi"/>
          <w:color w:val="000000"/>
          <w:lang w:val="de-DE" w:eastAsia="nl-NL"/>
        </w:rPr>
        <w:t xml:space="preserve">identitäten haben </w:t>
      </w:r>
      <w:r w:rsidR="0011224E">
        <w:rPr>
          <w:rFonts w:eastAsia="Times New Roman" w:cstheme="minorHAnsi"/>
          <w:color w:val="000000"/>
          <w:lang w:val="de-DE" w:eastAsia="nl-NL"/>
        </w:rPr>
        <w:t xml:space="preserve">ihre eigene Fahne, auch als </w:t>
      </w:r>
      <w:r w:rsidR="0011224E">
        <w:rPr>
          <w:rFonts w:eastAsia="Times New Roman" w:cstheme="minorHAnsi"/>
          <w:i/>
          <w:iCs/>
          <w:color w:val="000000"/>
          <w:lang w:val="de-DE" w:eastAsia="nl-NL"/>
        </w:rPr>
        <w:t>Pride</w:t>
      </w:r>
      <w:r w:rsidR="0011224E">
        <w:rPr>
          <w:rFonts w:eastAsia="Times New Roman" w:cstheme="minorHAnsi"/>
          <w:color w:val="000000"/>
          <w:lang w:val="de-DE" w:eastAsia="nl-NL"/>
        </w:rPr>
        <w:t xml:space="preserve">-Flagge bekannt. </w:t>
      </w:r>
      <w:r w:rsidR="0011224E">
        <w:rPr>
          <w:rFonts w:eastAsia="Times New Roman" w:cstheme="minorHAnsi"/>
          <w:i/>
          <w:iCs/>
          <w:color w:val="000000"/>
          <w:lang w:val="de-DE" w:eastAsia="nl-NL"/>
        </w:rPr>
        <w:t xml:space="preserve">Gay Pride </w:t>
      </w:r>
      <w:r w:rsidR="0011224E">
        <w:rPr>
          <w:rFonts w:eastAsia="Times New Roman" w:cstheme="minorHAnsi"/>
          <w:color w:val="000000"/>
          <w:lang w:val="de-DE" w:eastAsia="nl-NL"/>
        </w:rPr>
        <w:t>wird jedes Jahr gefeiert, meistens i</w:t>
      </w:r>
      <w:r w:rsidR="00997580">
        <w:rPr>
          <w:rFonts w:eastAsia="Times New Roman" w:cstheme="minorHAnsi"/>
          <w:color w:val="000000"/>
          <w:lang w:val="de-DE" w:eastAsia="nl-NL"/>
        </w:rPr>
        <w:t>m</w:t>
      </w:r>
      <w:r w:rsidR="0011224E">
        <w:rPr>
          <w:rFonts w:eastAsia="Times New Roman" w:cstheme="minorHAnsi"/>
          <w:color w:val="000000"/>
          <w:lang w:val="de-DE" w:eastAsia="nl-NL"/>
        </w:rPr>
        <w:t xml:space="preserve"> Juni, Juli und August. Während der </w:t>
      </w:r>
      <w:r w:rsidR="0011224E" w:rsidRPr="00B20D1B">
        <w:rPr>
          <w:rFonts w:eastAsia="Times New Roman" w:cstheme="minorHAnsi"/>
          <w:i/>
          <w:iCs/>
          <w:color w:val="000000"/>
          <w:lang w:val="de-DE" w:eastAsia="nl-NL"/>
        </w:rPr>
        <w:t>Pride</w:t>
      </w:r>
      <w:r w:rsidR="0011224E">
        <w:rPr>
          <w:rFonts w:eastAsia="Times New Roman" w:cstheme="minorHAnsi"/>
          <w:color w:val="000000"/>
          <w:lang w:val="de-DE" w:eastAsia="nl-NL"/>
        </w:rPr>
        <w:t xml:space="preserve"> trägt jede Orientierung und Identität ihre eigene Flagge. Weißt du, welche Flagge welcher Gruppe zugehört? </w:t>
      </w:r>
    </w:p>
    <w:p w14:paraId="79116FFF" w14:textId="55BF4B3B" w:rsidR="00997580" w:rsidRDefault="009912A9" w:rsidP="00997580">
      <w:pPr>
        <w:pStyle w:val="ListParagraph"/>
        <w:rPr>
          <w:rFonts w:eastAsia="Times New Roman" w:cstheme="minorHAnsi"/>
          <w:color w:val="000000"/>
          <w:lang w:val="de-DE" w:eastAsia="nl-NL"/>
        </w:rPr>
      </w:pPr>
      <w:bookmarkStart w:id="0" w:name="_Hlk40709865"/>
      <w:r>
        <w:rPr>
          <w:rFonts w:eastAsia="Times New Roman" w:cstheme="minorHAnsi"/>
          <w:color w:val="000000"/>
          <w:lang w:val="de-DE" w:eastAsia="nl-NL"/>
        </w:rPr>
        <w:t>Wähle aus den folgenden Antworten: homosexuell – lesbisch – bisexuell – pansexuell – asexuell – intersexuell – transgender – nicht-binär</w:t>
      </w:r>
      <w:bookmarkStart w:id="1" w:name="_Hlk40709894"/>
      <w:bookmarkEnd w:id="0"/>
    </w:p>
    <w:p w14:paraId="26B5F67E" w14:textId="506F758C" w:rsidR="00997580" w:rsidRDefault="00997580" w:rsidP="00997580">
      <w:pPr>
        <w:pStyle w:val="ListParagraph"/>
        <w:rPr>
          <w:rFonts w:eastAsia="Times New Roman" w:cstheme="minorHAnsi"/>
          <w:color w:val="000000"/>
          <w:lang w:val="de-DE" w:eastAsia="nl-NL"/>
        </w:rPr>
      </w:pPr>
    </w:p>
    <w:p w14:paraId="5EFD5EEA" w14:textId="3847490A" w:rsidR="00997580" w:rsidRDefault="00997580" w:rsidP="00997580">
      <w:pPr>
        <w:pStyle w:val="ListParagraph"/>
        <w:rPr>
          <w:rFonts w:eastAsia="Times New Roman" w:cstheme="minorHAnsi"/>
          <w:color w:val="000000"/>
          <w:lang w:val="de-DE" w:eastAsia="nl-NL"/>
        </w:rPr>
      </w:pPr>
    </w:p>
    <w:p w14:paraId="21C9C539" w14:textId="549FE536" w:rsidR="00997580" w:rsidRDefault="00997580" w:rsidP="00997580">
      <w:pPr>
        <w:pStyle w:val="ListParagraph"/>
        <w:rPr>
          <w:rFonts w:eastAsia="Times New Roman" w:cstheme="minorHAnsi"/>
          <w:color w:val="000000"/>
          <w:lang w:val="de-DE" w:eastAsia="nl-NL"/>
        </w:rPr>
      </w:pPr>
    </w:p>
    <w:p w14:paraId="152929BA" w14:textId="673287A1" w:rsidR="00997580" w:rsidRDefault="00997580" w:rsidP="00997580">
      <w:pPr>
        <w:pStyle w:val="ListParagraph"/>
        <w:rPr>
          <w:rFonts w:eastAsia="Times New Roman" w:cstheme="minorHAnsi"/>
          <w:color w:val="000000"/>
          <w:lang w:val="de-DE" w:eastAsia="nl-NL"/>
        </w:rPr>
      </w:pPr>
    </w:p>
    <w:p w14:paraId="188A1B22" w14:textId="053FB38F" w:rsidR="00997580" w:rsidRDefault="00997580" w:rsidP="00997580">
      <w:pPr>
        <w:pStyle w:val="ListParagraph"/>
        <w:rPr>
          <w:rFonts w:eastAsia="Times New Roman" w:cstheme="minorHAnsi"/>
          <w:color w:val="000000"/>
          <w:lang w:val="de-DE" w:eastAsia="nl-NL"/>
        </w:rPr>
      </w:pPr>
    </w:p>
    <w:p w14:paraId="6E7C44BA" w14:textId="77777777" w:rsidR="00997580" w:rsidRDefault="00997580" w:rsidP="00997580">
      <w:pPr>
        <w:pStyle w:val="ListParagraph"/>
        <w:rPr>
          <w:rFonts w:eastAsia="Times New Roman" w:cstheme="minorHAnsi"/>
          <w:color w:val="000000"/>
          <w:lang w:val="de-DE"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912A9" w14:paraId="7AD557E6" w14:textId="77777777" w:rsidTr="009912A9">
        <w:tc>
          <w:tcPr>
            <w:tcW w:w="4528" w:type="dxa"/>
          </w:tcPr>
          <w:p w14:paraId="5043E893" w14:textId="77777777" w:rsidR="001B251E" w:rsidRDefault="001B251E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  <w:p w14:paraId="4C694640" w14:textId="3210F997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noProof/>
              </w:rPr>
              <w:drawing>
                <wp:inline distT="0" distB="0" distL="0" distR="0" wp14:anchorId="1428592D" wp14:editId="38899AFC">
                  <wp:extent cx="1423035" cy="853884"/>
                  <wp:effectExtent l="0" t="0" r="571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538" cy="88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6A9785" w14:textId="77B3EBC8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  <w:tc>
          <w:tcPr>
            <w:tcW w:w="4528" w:type="dxa"/>
          </w:tcPr>
          <w:p w14:paraId="14437467" w14:textId="77777777" w:rsidR="009912A9" w:rsidRDefault="009912A9" w:rsidP="00CC1B30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</w:tr>
      <w:tr w:rsidR="009912A9" w14:paraId="12617220" w14:textId="77777777" w:rsidTr="009912A9">
        <w:tc>
          <w:tcPr>
            <w:tcW w:w="4528" w:type="dxa"/>
          </w:tcPr>
          <w:p w14:paraId="2A664FD2" w14:textId="77777777" w:rsidR="001B251E" w:rsidRDefault="001B251E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  <w:p w14:paraId="38E8C04E" w14:textId="4FB33E35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noProof/>
              </w:rPr>
              <w:drawing>
                <wp:inline distT="0" distB="0" distL="0" distR="0" wp14:anchorId="23CB31DE" wp14:editId="337D51B8">
                  <wp:extent cx="1423035" cy="87820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07" cy="889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A1F01" w14:textId="7DB8E2FB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  <w:tc>
          <w:tcPr>
            <w:tcW w:w="4528" w:type="dxa"/>
          </w:tcPr>
          <w:p w14:paraId="64A4691D" w14:textId="77777777" w:rsidR="009912A9" w:rsidRDefault="009912A9" w:rsidP="00CC1B30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</w:tr>
      <w:tr w:rsidR="009912A9" w14:paraId="5BE2C8DD" w14:textId="77777777" w:rsidTr="009912A9">
        <w:tc>
          <w:tcPr>
            <w:tcW w:w="4528" w:type="dxa"/>
          </w:tcPr>
          <w:p w14:paraId="66CEDE04" w14:textId="77777777" w:rsidR="001B251E" w:rsidRDefault="001B251E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  <w:p w14:paraId="588E9955" w14:textId="583E3D9F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noProof/>
              </w:rPr>
              <w:drawing>
                <wp:inline distT="0" distB="0" distL="0" distR="0" wp14:anchorId="4A6E8661" wp14:editId="0E7E92B3">
                  <wp:extent cx="1423035" cy="853884"/>
                  <wp:effectExtent l="0" t="0" r="571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078" cy="866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640161" w14:textId="54263365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  <w:tc>
          <w:tcPr>
            <w:tcW w:w="4528" w:type="dxa"/>
          </w:tcPr>
          <w:p w14:paraId="7A95B236" w14:textId="77777777" w:rsidR="009912A9" w:rsidRDefault="009912A9" w:rsidP="00CC1B30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</w:tr>
      <w:tr w:rsidR="009912A9" w14:paraId="0568F1A8" w14:textId="77777777" w:rsidTr="009912A9">
        <w:tc>
          <w:tcPr>
            <w:tcW w:w="4528" w:type="dxa"/>
          </w:tcPr>
          <w:p w14:paraId="06CBB0F8" w14:textId="77777777" w:rsidR="001B251E" w:rsidRDefault="001B251E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  <w:p w14:paraId="395798D7" w14:textId="292836D1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noProof/>
              </w:rPr>
              <w:drawing>
                <wp:inline distT="0" distB="0" distL="0" distR="0" wp14:anchorId="5E6C8365" wp14:editId="070A9BA1">
                  <wp:extent cx="1423035" cy="800516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19" cy="81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09AE2" w14:textId="719D4471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  <w:tc>
          <w:tcPr>
            <w:tcW w:w="4528" w:type="dxa"/>
          </w:tcPr>
          <w:p w14:paraId="1782865A" w14:textId="77777777" w:rsidR="009912A9" w:rsidRDefault="009912A9" w:rsidP="00CC1B30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</w:tr>
      <w:tr w:rsidR="009912A9" w14:paraId="6691672D" w14:textId="77777777" w:rsidTr="009912A9">
        <w:tc>
          <w:tcPr>
            <w:tcW w:w="4528" w:type="dxa"/>
          </w:tcPr>
          <w:p w14:paraId="2E1964AA" w14:textId="77777777" w:rsidR="001B251E" w:rsidRDefault="001B251E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  <w:p w14:paraId="416E391B" w14:textId="4FBA0332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noProof/>
              </w:rPr>
              <w:drawing>
                <wp:inline distT="0" distB="0" distL="0" distR="0" wp14:anchorId="6D6225FC" wp14:editId="183412D5">
                  <wp:extent cx="1413510" cy="873582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2040" cy="891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B6E09" w14:textId="708F3842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  <w:tc>
          <w:tcPr>
            <w:tcW w:w="4528" w:type="dxa"/>
          </w:tcPr>
          <w:p w14:paraId="1F8904FF" w14:textId="77777777" w:rsidR="009912A9" w:rsidRDefault="009912A9" w:rsidP="00CC1B30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</w:tr>
      <w:tr w:rsidR="009912A9" w14:paraId="6583A2D9" w14:textId="77777777" w:rsidTr="009912A9">
        <w:tc>
          <w:tcPr>
            <w:tcW w:w="4528" w:type="dxa"/>
          </w:tcPr>
          <w:p w14:paraId="338A5CC0" w14:textId="77777777" w:rsidR="001B251E" w:rsidRDefault="001B251E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  <w:p w14:paraId="3AE08D37" w14:textId="1F379CE2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noProof/>
              </w:rPr>
              <w:drawing>
                <wp:inline distT="0" distB="0" distL="0" distR="0" wp14:anchorId="21A33BA9" wp14:editId="05D37A17">
                  <wp:extent cx="1422292" cy="853439"/>
                  <wp:effectExtent l="0" t="0" r="698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352" cy="90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0208E" w14:textId="3C91A7D6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  <w:tc>
          <w:tcPr>
            <w:tcW w:w="4528" w:type="dxa"/>
          </w:tcPr>
          <w:p w14:paraId="185DE76B" w14:textId="77777777" w:rsidR="009912A9" w:rsidRDefault="009912A9" w:rsidP="00CC1B30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</w:tr>
      <w:tr w:rsidR="009912A9" w14:paraId="00F53C2D" w14:textId="77777777" w:rsidTr="009912A9">
        <w:tc>
          <w:tcPr>
            <w:tcW w:w="4528" w:type="dxa"/>
          </w:tcPr>
          <w:p w14:paraId="64AD3C97" w14:textId="77777777" w:rsidR="001B251E" w:rsidRDefault="001B251E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  <w:p w14:paraId="16373B55" w14:textId="5E14F2A3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noProof/>
              </w:rPr>
              <w:drawing>
                <wp:inline distT="0" distB="0" distL="0" distR="0" wp14:anchorId="37B67718" wp14:editId="536F80FA">
                  <wp:extent cx="1415944" cy="84963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459" cy="872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B5AC4" w14:textId="5F493305" w:rsidR="001B251E" w:rsidRDefault="001B251E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  <w:tc>
          <w:tcPr>
            <w:tcW w:w="4528" w:type="dxa"/>
          </w:tcPr>
          <w:p w14:paraId="7CA5D54F" w14:textId="77777777" w:rsidR="009912A9" w:rsidRDefault="009912A9" w:rsidP="00CC1B30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</w:tr>
      <w:tr w:rsidR="009912A9" w14:paraId="1206B223" w14:textId="77777777" w:rsidTr="009912A9">
        <w:tc>
          <w:tcPr>
            <w:tcW w:w="4528" w:type="dxa"/>
          </w:tcPr>
          <w:p w14:paraId="74D51A06" w14:textId="77777777" w:rsidR="001B251E" w:rsidRDefault="001B251E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  <w:p w14:paraId="797C79DA" w14:textId="64FA63D7" w:rsidR="009912A9" w:rsidRDefault="009912A9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noProof/>
              </w:rPr>
              <w:drawing>
                <wp:inline distT="0" distB="0" distL="0" distR="0" wp14:anchorId="6A9E1645" wp14:editId="115AB11C">
                  <wp:extent cx="1422554" cy="948055"/>
                  <wp:effectExtent l="0" t="0" r="635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38" cy="96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24338" w14:textId="5FEBF0A9" w:rsidR="001B251E" w:rsidRDefault="001B251E" w:rsidP="009912A9">
            <w:pPr>
              <w:jc w:val="center"/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  <w:tc>
          <w:tcPr>
            <w:tcW w:w="4528" w:type="dxa"/>
          </w:tcPr>
          <w:p w14:paraId="66A99003" w14:textId="77777777" w:rsidR="009912A9" w:rsidRDefault="009912A9" w:rsidP="00CC1B30">
            <w:pPr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</w:tr>
    </w:tbl>
    <w:p w14:paraId="5BBB58EB" w14:textId="4AA0CD2C" w:rsidR="005860AF" w:rsidRPr="00CE4485" w:rsidRDefault="00CE4485" w:rsidP="00CC1B30">
      <w:pPr>
        <w:rPr>
          <w:rFonts w:eastAsia="Times New Roman" w:cstheme="minorHAnsi"/>
          <w:i/>
          <w:iCs/>
          <w:color w:val="767171" w:themeColor="background2" w:themeShade="80"/>
          <w:sz w:val="20"/>
          <w:szCs w:val="20"/>
          <w:lang w:val="de-DE" w:eastAsia="nl-NL"/>
        </w:rPr>
      </w:pPr>
      <w:bookmarkStart w:id="2" w:name="_Hlk40710164"/>
      <w:bookmarkEnd w:id="1"/>
      <w:r w:rsidRPr="00CE4485">
        <w:rPr>
          <w:rFonts w:eastAsia="Times New Roman" w:cstheme="minorHAnsi"/>
          <w:i/>
          <w:iCs/>
          <w:color w:val="767171" w:themeColor="background2" w:themeShade="80"/>
          <w:sz w:val="20"/>
          <w:szCs w:val="20"/>
          <w:lang w:val="de-DE" w:eastAsia="nl-NL"/>
        </w:rPr>
        <w:t>CC Wikimedia Commons</w:t>
      </w:r>
    </w:p>
    <w:bookmarkEnd w:id="2"/>
    <w:p w14:paraId="732B7954" w14:textId="77777777" w:rsidR="00A16AAB" w:rsidRDefault="00A16AAB" w:rsidP="0010622F">
      <w:pPr>
        <w:rPr>
          <w:rFonts w:eastAsia="Times New Roman" w:cstheme="minorHAnsi"/>
          <w:color w:val="000000"/>
          <w:lang w:val="nl-NL" w:eastAsia="nl-NL"/>
        </w:rPr>
      </w:pPr>
    </w:p>
    <w:p w14:paraId="191F7313" w14:textId="50226A4C" w:rsidR="00705D0B" w:rsidRDefault="00892901" w:rsidP="0010622F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>4</w:t>
      </w:r>
      <w:r w:rsidR="000430E7" w:rsidRPr="000430E7">
        <w:rPr>
          <w:rFonts w:eastAsia="Times New Roman" w:cstheme="minorHAnsi"/>
          <w:b/>
          <w:bCs/>
          <w:color w:val="000000"/>
          <w:lang w:val="de-DE" w:eastAsia="nl-NL"/>
        </w:rPr>
        <w:t xml:space="preserve">. </w:t>
      </w:r>
      <w:r w:rsidR="00027687">
        <w:rPr>
          <w:rFonts w:eastAsia="Times New Roman" w:cstheme="minorHAnsi"/>
          <w:b/>
          <w:bCs/>
          <w:color w:val="000000"/>
          <w:lang w:val="de-DE" w:eastAsia="nl-NL"/>
        </w:rPr>
        <w:t>IDAHIT* während der Corona-Krise</w:t>
      </w:r>
    </w:p>
    <w:p w14:paraId="40BE5C70" w14:textId="77777777" w:rsidR="004E45EC" w:rsidRDefault="004E45EC" w:rsidP="004E45EC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3F307D48" w14:textId="3AF76A86" w:rsidR="0011224E" w:rsidRPr="004E45EC" w:rsidRDefault="0011224E" w:rsidP="004E45EC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4E45EC">
        <w:rPr>
          <w:rFonts w:eastAsia="Times New Roman" w:cstheme="minorHAnsi"/>
          <w:color w:val="000000"/>
          <w:lang w:val="de-DE" w:eastAsia="nl-NL"/>
        </w:rPr>
        <w:t>Leider werden dieses Jahr die IDAHIT* und d</w:t>
      </w:r>
      <w:r w:rsidR="00AE36E2" w:rsidRPr="004E45EC">
        <w:rPr>
          <w:rFonts w:eastAsia="Times New Roman" w:cstheme="minorHAnsi"/>
          <w:color w:val="000000"/>
          <w:lang w:val="de-DE" w:eastAsia="nl-NL"/>
        </w:rPr>
        <w:t xml:space="preserve">ie </w:t>
      </w:r>
      <w:r w:rsidR="00AE36E2" w:rsidRPr="004E45EC">
        <w:rPr>
          <w:rFonts w:eastAsia="Times New Roman" w:cstheme="minorHAnsi"/>
          <w:i/>
          <w:iCs/>
          <w:color w:val="000000"/>
          <w:lang w:val="de-DE" w:eastAsia="nl-NL"/>
        </w:rPr>
        <w:t xml:space="preserve">Gay Pride </w:t>
      </w:r>
      <w:r w:rsidR="00AE36E2" w:rsidRPr="004E45EC">
        <w:rPr>
          <w:rFonts w:eastAsia="Times New Roman" w:cstheme="minorHAnsi"/>
          <w:color w:val="000000"/>
          <w:lang w:val="de-DE" w:eastAsia="nl-NL"/>
        </w:rPr>
        <w:t>aufgrund der Corona-Krise abgesagt. Jedoch gab es am 17. Mai manche online Veranstaltungen, wie zum Beispiel auf der Instagram-seite von CSD Augsburg</w:t>
      </w:r>
      <w:r w:rsidR="00997580" w:rsidRPr="004E45EC">
        <w:rPr>
          <w:rFonts w:eastAsia="Times New Roman" w:cstheme="minorHAnsi"/>
          <w:color w:val="000000"/>
          <w:lang w:val="de-DE" w:eastAsia="nl-NL"/>
        </w:rPr>
        <w:t>. D</w:t>
      </w:r>
      <w:r w:rsidR="009E4C1C" w:rsidRPr="004E45EC">
        <w:rPr>
          <w:rFonts w:eastAsia="Times New Roman" w:cstheme="minorHAnsi"/>
          <w:color w:val="000000"/>
          <w:lang w:val="de-DE" w:eastAsia="nl-NL"/>
        </w:rPr>
        <w:t xml:space="preserve">as </w:t>
      </w:r>
      <w:r w:rsidR="00997580" w:rsidRPr="004E45EC">
        <w:rPr>
          <w:rFonts w:eastAsia="Times New Roman" w:cstheme="minorHAnsi"/>
          <w:color w:val="000000"/>
          <w:lang w:val="de-DE" w:eastAsia="nl-NL"/>
        </w:rPr>
        <w:t xml:space="preserve">kannst </w:t>
      </w:r>
      <w:r w:rsidR="009E4C1C" w:rsidRPr="004E45EC">
        <w:rPr>
          <w:rFonts w:eastAsia="Times New Roman" w:cstheme="minorHAnsi"/>
          <w:color w:val="000000"/>
          <w:lang w:val="de-DE" w:eastAsia="nl-NL"/>
        </w:rPr>
        <w:t>du di</w:t>
      </w:r>
      <w:r w:rsidR="00997580" w:rsidRPr="004E45EC">
        <w:rPr>
          <w:rFonts w:eastAsia="Times New Roman" w:cstheme="minorHAnsi"/>
          <w:color w:val="000000"/>
          <w:lang w:val="de-DE" w:eastAsia="nl-NL"/>
        </w:rPr>
        <w:t xml:space="preserve">r </w:t>
      </w:r>
      <w:r w:rsidR="009E4C1C" w:rsidRPr="004E45EC">
        <w:rPr>
          <w:rFonts w:eastAsia="Times New Roman" w:cstheme="minorHAnsi"/>
          <w:color w:val="000000"/>
          <w:lang w:val="de-DE" w:eastAsia="nl-NL"/>
        </w:rPr>
        <w:t>hier anschauen</w:t>
      </w:r>
      <w:r w:rsidR="00AE36E2" w:rsidRPr="004E45EC">
        <w:rPr>
          <w:rFonts w:eastAsia="Times New Roman" w:cstheme="minorHAnsi"/>
          <w:color w:val="000000"/>
          <w:lang w:val="de-DE" w:eastAsia="nl-NL"/>
        </w:rPr>
        <w:t xml:space="preserve">: </w:t>
      </w:r>
      <w:hyperlink r:id="rId20" w:history="1">
        <w:r w:rsidR="00AE36E2">
          <w:rPr>
            <w:rStyle w:val="Hyperlink"/>
          </w:rPr>
          <w:t>https://www.instagram.com/csdaugsburg/</w:t>
        </w:r>
      </w:hyperlink>
      <w:r w:rsidR="00AE36E2">
        <w:t xml:space="preserve"> </w:t>
      </w:r>
    </w:p>
    <w:p w14:paraId="2A7E2145" w14:textId="28C6600D" w:rsidR="009E4C1C" w:rsidRDefault="009E4C1C" w:rsidP="004E45EC"/>
    <w:p w14:paraId="5D5FA4B1" w14:textId="2C30BE0E" w:rsidR="009E4C1C" w:rsidRDefault="00CF0D60" w:rsidP="009E4C1C">
      <w:pPr>
        <w:pStyle w:val="ListParagraph"/>
        <w:numPr>
          <w:ilvl w:val="0"/>
          <w:numId w:val="12"/>
        </w:numPr>
        <w:rPr>
          <w:lang w:val="de-DE"/>
        </w:rPr>
      </w:pPr>
      <w:r w:rsidRPr="00CF0D60">
        <w:rPr>
          <w:lang w:val="de-DE"/>
        </w:rPr>
        <w:t xml:space="preserve">Was glaubst du? Was wäre eine gute Weise, </w:t>
      </w:r>
      <w:r w:rsidR="00997580">
        <w:rPr>
          <w:lang w:val="de-DE"/>
        </w:rPr>
        <w:t>die</w:t>
      </w:r>
      <w:r w:rsidRPr="00CF0D60">
        <w:rPr>
          <w:lang w:val="de-DE"/>
        </w:rPr>
        <w:t xml:space="preserve"> </w:t>
      </w:r>
      <w:r w:rsidRPr="00CF0D60">
        <w:rPr>
          <w:i/>
          <w:iCs/>
          <w:lang w:val="de-DE"/>
        </w:rPr>
        <w:t xml:space="preserve">Gay Pride </w:t>
      </w:r>
      <w:r w:rsidRPr="00CF0D60">
        <w:rPr>
          <w:lang w:val="de-DE"/>
        </w:rPr>
        <w:t>2020 während der Corona-Krise</w:t>
      </w:r>
      <w:r w:rsidR="00997580">
        <w:rPr>
          <w:lang w:val="de-DE"/>
        </w:rPr>
        <w:t xml:space="preserve"> zu feiern</w:t>
      </w:r>
      <w:r w:rsidRPr="00CF0D60">
        <w:rPr>
          <w:lang w:val="de-DE"/>
        </w:rPr>
        <w:t xml:space="preserve">? </w:t>
      </w:r>
      <w:r>
        <w:rPr>
          <w:lang w:val="de-DE"/>
        </w:rPr>
        <w:t>Vielleicht kannst du auch kurz erklären, wieso es wichtig ist</w:t>
      </w:r>
      <w:r w:rsidR="00FC1469">
        <w:rPr>
          <w:lang w:val="de-DE"/>
        </w:rPr>
        <w:t>,</w:t>
      </w:r>
      <w:r>
        <w:rPr>
          <w:lang w:val="de-DE"/>
        </w:rPr>
        <w:t xml:space="preserve"> das</w:t>
      </w:r>
      <w:r w:rsidR="00FC1469">
        <w:rPr>
          <w:lang w:val="de-DE"/>
        </w:rPr>
        <w:t>s</w:t>
      </w:r>
      <w:r>
        <w:rPr>
          <w:lang w:val="de-DE"/>
        </w:rPr>
        <w:t xml:space="preserve"> man </w:t>
      </w:r>
      <w:r>
        <w:rPr>
          <w:lang w:val="de-DE"/>
        </w:rPr>
        <w:lastRenderedPageBreak/>
        <w:t xml:space="preserve">überhaupt </w:t>
      </w:r>
      <w:r>
        <w:rPr>
          <w:i/>
          <w:iCs/>
          <w:lang w:val="de-DE"/>
        </w:rPr>
        <w:t xml:space="preserve">Gay Pride </w:t>
      </w:r>
      <w:r>
        <w:rPr>
          <w:lang w:val="de-DE"/>
        </w:rPr>
        <w:t>feiert. Schreibe deine Gedanken in 3 Sätzen auf. Du k</w:t>
      </w:r>
      <w:r w:rsidR="00997580">
        <w:rPr>
          <w:lang w:val="de-DE"/>
        </w:rPr>
        <w:t>annst</w:t>
      </w:r>
      <w:r>
        <w:rPr>
          <w:lang w:val="de-DE"/>
        </w:rPr>
        <w:t xml:space="preserve"> die folgende Redemittel</w:t>
      </w:r>
      <w:r w:rsidR="00DE56A6">
        <w:rPr>
          <w:lang w:val="de-DE"/>
        </w:rPr>
        <w:t xml:space="preserve"> </w:t>
      </w:r>
      <w:r>
        <w:rPr>
          <w:lang w:val="de-DE"/>
        </w:rPr>
        <w:t xml:space="preserve">benutzen: </w:t>
      </w:r>
    </w:p>
    <w:p w14:paraId="422E9822" w14:textId="108F23E6" w:rsidR="00CF0D60" w:rsidRDefault="00CF0D60" w:rsidP="00CF0D60">
      <w:pPr>
        <w:pStyle w:val="ListParagraph"/>
        <w:rPr>
          <w:lang w:val="de-DE"/>
        </w:rPr>
      </w:pPr>
    </w:p>
    <w:p w14:paraId="1B26709F" w14:textId="32232325" w:rsidR="00CF0D60" w:rsidRPr="00CF0D60" w:rsidRDefault="00CF0D60" w:rsidP="00CF0D60">
      <w:pPr>
        <w:pStyle w:val="ListParagraph"/>
        <w:rPr>
          <w:i/>
          <w:iCs/>
          <w:lang w:val="de-DE"/>
        </w:rPr>
      </w:pPr>
      <w:r>
        <w:rPr>
          <w:i/>
          <w:iCs/>
          <w:lang w:val="de-DE"/>
        </w:rPr>
        <w:t xml:space="preserve">Eine gute Weise, </w:t>
      </w:r>
      <w:r w:rsidR="00FC1469">
        <w:rPr>
          <w:i/>
          <w:iCs/>
          <w:lang w:val="de-DE"/>
        </w:rPr>
        <w:t>die</w:t>
      </w:r>
      <w:r>
        <w:rPr>
          <w:i/>
          <w:iCs/>
          <w:lang w:val="de-DE"/>
        </w:rPr>
        <w:t xml:space="preserve"> Gay Pride 2020 </w:t>
      </w:r>
      <w:r w:rsidR="00FC1469">
        <w:rPr>
          <w:i/>
          <w:iCs/>
          <w:lang w:val="de-DE"/>
        </w:rPr>
        <w:t xml:space="preserve">zu </w:t>
      </w:r>
      <w:r>
        <w:rPr>
          <w:i/>
          <w:iCs/>
          <w:lang w:val="de-DE"/>
        </w:rPr>
        <w:t>feiern, wäre …</w:t>
      </w:r>
    </w:p>
    <w:p w14:paraId="2E15E3CA" w14:textId="7C35001A" w:rsidR="00CF0D60" w:rsidRDefault="00CF0D60" w:rsidP="00CF0D60">
      <w:pPr>
        <w:pStyle w:val="ListParagraph"/>
        <w:rPr>
          <w:i/>
          <w:iCs/>
          <w:lang w:val="de-DE"/>
        </w:rPr>
      </w:pPr>
      <w:r>
        <w:rPr>
          <w:i/>
          <w:iCs/>
          <w:lang w:val="de-DE"/>
        </w:rPr>
        <w:t xml:space="preserve">Ich glaube, dass </w:t>
      </w:r>
      <w:r w:rsidR="00FC1469">
        <w:rPr>
          <w:i/>
          <w:iCs/>
          <w:lang w:val="de-DE"/>
        </w:rPr>
        <w:t xml:space="preserve">die </w:t>
      </w:r>
      <w:r>
        <w:rPr>
          <w:i/>
          <w:iCs/>
          <w:lang w:val="de-DE"/>
        </w:rPr>
        <w:t>Gay Pride wichtig ist, weil…</w:t>
      </w:r>
    </w:p>
    <w:p w14:paraId="79966157" w14:textId="77777777" w:rsidR="00705D0B" w:rsidRDefault="00705D0B" w:rsidP="0010622F">
      <w:pPr>
        <w:rPr>
          <w:rFonts w:eastAsia="Times New Roman" w:cstheme="minorHAnsi"/>
          <w:color w:val="000000"/>
          <w:lang w:eastAsia="nl-NL"/>
        </w:rPr>
      </w:pPr>
    </w:p>
    <w:p w14:paraId="4099DDBD" w14:textId="130DD2B2" w:rsidR="00574C2D" w:rsidRPr="00574C2D" w:rsidRDefault="00705D0B" w:rsidP="00574C2D">
      <w:pPr>
        <w:rPr>
          <w:rFonts w:eastAsia="Times New Roman" w:cstheme="minorHAnsi"/>
          <w:color w:val="000000"/>
          <w:lang w:val="de-DE" w:eastAsia="nl-NL"/>
        </w:rPr>
      </w:pPr>
      <w:r w:rsidRPr="00705D0B">
        <w:rPr>
          <w:rFonts w:eastAsia="Times New Roman" w:cstheme="minorHAnsi"/>
          <w:color w:val="000000"/>
          <w:lang w:eastAsia="nl-NL"/>
        </w:rPr>
        <w:t>Schicke die Antworten der Aufgaben an deinen Lehrer/ deine Lehrerin</w:t>
      </w:r>
      <w:r w:rsidR="00FC1469">
        <w:rPr>
          <w:rFonts w:eastAsia="Times New Roman" w:cstheme="minorHAnsi"/>
          <w:color w:val="000000"/>
          <w:lang w:eastAsia="nl-NL"/>
        </w:rPr>
        <w:t>!</w:t>
      </w:r>
    </w:p>
    <w:sectPr w:rsidR="00574C2D" w:rsidRPr="00574C2D" w:rsidSect="00824D09">
      <w:headerReference w:type="default" r:id="rId2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8F8BF" w14:textId="77777777" w:rsidR="00D33960" w:rsidRDefault="00D33960" w:rsidP="009862B4">
      <w:r>
        <w:separator/>
      </w:r>
    </w:p>
  </w:endnote>
  <w:endnote w:type="continuationSeparator" w:id="0">
    <w:p w14:paraId="330B86F4" w14:textId="77777777" w:rsidR="00D33960" w:rsidRDefault="00D33960" w:rsidP="009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39595" w14:textId="77777777" w:rsidR="00D33960" w:rsidRDefault="00D33960" w:rsidP="009862B4">
      <w:r>
        <w:separator/>
      </w:r>
    </w:p>
  </w:footnote>
  <w:footnote w:type="continuationSeparator" w:id="0">
    <w:p w14:paraId="06E4477B" w14:textId="77777777" w:rsidR="00D33960" w:rsidRDefault="00D33960" w:rsidP="0098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12EF" w14:textId="77777777" w:rsidR="009862B4" w:rsidRDefault="009862B4" w:rsidP="009862B4">
    <w:pPr>
      <w:pStyle w:val="BodyText"/>
      <w:spacing w:line="12" w:lineRule="auto"/>
      <w:rPr>
        <w:sz w:val="20"/>
      </w:rPr>
    </w:pPr>
    <w:r>
      <w:rPr>
        <w:noProof/>
        <w:lang w:val="nl-NL" w:eastAsia="nl-NL" w:bidi="ar-SA"/>
      </w:rPr>
      <w:drawing>
        <wp:anchor distT="0" distB="0" distL="0" distR="0" simplePos="0" relativeHeight="251660288" behindDoc="1" locked="0" layoutInCell="1" allowOverlap="1" wp14:anchorId="1259F89E" wp14:editId="20A3786D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7" name="Picture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42ADA" w14:textId="1D3942D3" w:rsidR="009862B4" w:rsidRDefault="009862B4" w:rsidP="00CA55DC">
    <w:pPr>
      <w:pStyle w:val="Header"/>
      <w:tabs>
        <w:tab w:val="clear" w:pos="4536"/>
        <w:tab w:val="clear" w:pos="9072"/>
        <w:tab w:val="center" w:pos="4514"/>
        <w:tab w:val="left" w:pos="5160"/>
        <w:tab w:val="left" w:pos="5760"/>
        <w:tab w:val="left" w:pos="6346"/>
      </w:tabs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4FBBD3" wp14:editId="1FE55968">
              <wp:simplePos x="0" y="0"/>
              <wp:positionH relativeFrom="page">
                <wp:posOffset>2842733</wp:posOffset>
              </wp:positionH>
              <wp:positionV relativeFrom="page">
                <wp:posOffset>476250</wp:posOffset>
              </wp:positionV>
              <wp:extent cx="2667000" cy="237490"/>
              <wp:effectExtent l="0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3B6C2" w14:textId="694852E4" w:rsidR="009862B4" w:rsidRDefault="00CA55DC" w:rsidP="009862B4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Frühstücksei Woche 21: Arbeitsblatt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FBB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23.85pt;margin-top:37.5pt;width:210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" filled="f" stroked="f">
              <v:textbox inset="0,0,0,0">
                <w:txbxContent>
                  <w:p w14:paraId="3CA3B6C2" w14:textId="694852E4" w:rsidR="009862B4" w:rsidRDefault="00CA55DC" w:rsidP="009862B4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Frühstücksei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21: </w:t>
                    </w:r>
                    <w:proofErr w:type="spellStart"/>
                    <w:r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="00CA55DC">
      <w:tab/>
    </w:r>
    <w:r>
      <w:tab/>
    </w:r>
  </w:p>
  <w:p w14:paraId="340CA05F" w14:textId="77777777" w:rsidR="009862B4" w:rsidRDefault="009862B4" w:rsidP="009862B4">
    <w:pPr>
      <w:pStyle w:val="Header"/>
    </w:pPr>
  </w:p>
  <w:p w14:paraId="637138AC" w14:textId="77777777" w:rsidR="009862B4" w:rsidRDefault="009862B4" w:rsidP="009862B4">
    <w:pPr>
      <w:pStyle w:val="Header"/>
    </w:pPr>
  </w:p>
  <w:p w14:paraId="0998085D" w14:textId="77777777" w:rsidR="009862B4" w:rsidRDefault="00986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29E"/>
    <w:multiLevelType w:val="hybridMultilevel"/>
    <w:tmpl w:val="C6400B9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B4D"/>
    <w:multiLevelType w:val="hybridMultilevel"/>
    <w:tmpl w:val="AF106AF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7C8A"/>
    <w:multiLevelType w:val="hybridMultilevel"/>
    <w:tmpl w:val="EF9E3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86BE3"/>
    <w:multiLevelType w:val="hybridMultilevel"/>
    <w:tmpl w:val="C8C82A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92CEB"/>
    <w:multiLevelType w:val="hybridMultilevel"/>
    <w:tmpl w:val="B5DE96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4F71"/>
    <w:multiLevelType w:val="hybridMultilevel"/>
    <w:tmpl w:val="981C1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42644"/>
    <w:multiLevelType w:val="hybridMultilevel"/>
    <w:tmpl w:val="DA4C1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01C9"/>
    <w:multiLevelType w:val="hybridMultilevel"/>
    <w:tmpl w:val="4636F9A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D0FDF"/>
    <w:multiLevelType w:val="hybridMultilevel"/>
    <w:tmpl w:val="8CE01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82696"/>
    <w:multiLevelType w:val="hybridMultilevel"/>
    <w:tmpl w:val="DC16BFB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B672F"/>
    <w:multiLevelType w:val="hybridMultilevel"/>
    <w:tmpl w:val="6D8ACC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A7E31"/>
    <w:multiLevelType w:val="hybridMultilevel"/>
    <w:tmpl w:val="906A97F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26495"/>
    <w:multiLevelType w:val="hybridMultilevel"/>
    <w:tmpl w:val="40E64A8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6BC2"/>
    <w:multiLevelType w:val="hybridMultilevel"/>
    <w:tmpl w:val="61F2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311B4"/>
    <w:multiLevelType w:val="hybridMultilevel"/>
    <w:tmpl w:val="C7129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0DE"/>
    <w:multiLevelType w:val="hybridMultilevel"/>
    <w:tmpl w:val="FFA4D1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4082E"/>
    <w:multiLevelType w:val="hybridMultilevel"/>
    <w:tmpl w:val="BC20BA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3489F"/>
    <w:multiLevelType w:val="hybridMultilevel"/>
    <w:tmpl w:val="7414BA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03D25"/>
    <w:multiLevelType w:val="hybridMultilevel"/>
    <w:tmpl w:val="037E7C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7"/>
  </w:num>
  <w:num w:numId="5">
    <w:abstractNumId w:val="9"/>
  </w:num>
  <w:num w:numId="6">
    <w:abstractNumId w:val="12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7"/>
  </w:num>
  <w:num w:numId="13">
    <w:abstractNumId w:val="1"/>
  </w:num>
  <w:num w:numId="14">
    <w:abstractNumId w:val="18"/>
  </w:num>
  <w:num w:numId="15">
    <w:abstractNumId w:val="16"/>
  </w:num>
  <w:num w:numId="16">
    <w:abstractNumId w:val="5"/>
  </w:num>
  <w:num w:numId="17">
    <w:abstractNumId w:val="1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0"/>
    <w:rsid w:val="00007A5A"/>
    <w:rsid w:val="00025CAA"/>
    <w:rsid w:val="00026F3C"/>
    <w:rsid w:val="00027687"/>
    <w:rsid w:val="000430E7"/>
    <w:rsid w:val="000755C6"/>
    <w:rsid w:val="00082757"/>
    <w:rsid w:val="000A7101"/>
    <w:rsid w:val="000C26FD"/>
    <w:rsid w:val="000E225A"/>
    <w:rsid w:val="000F5851"/>
    <w:rsid w:val="0010622F"/>
    <w:rsid w:val="001110FC"/>
    <w:rsid w:val="0011224E"/>
    <w:rsid w:val="001336F8"/>
    <w:rsid w:val="00155C02"/>
    <w:rsid w:val="00182678"/>
    <w:rsid w:val="001B251E"/>
    <w:rsid w:val="001B36FA"/>
    <w:rsid w:val="001C5907"/>
    <w:rsid w:val="001C78DC"/>
    <w:rsid w:val="001E3E0C"/>
    <w:rsid w:val="001E6132"/>
    <w:rsid w:val="001E696A"/>
    <w:rsid w:val="00242B7D"/>
    <w:rsid w:val="00250BBF"/>
    <w:rsid w:val="00272844"/>
    <w:rsid w:val="00290354"/>
    <w:rsid w:val="00335AD4"/>
    <w:rsid w:val="00351C63"/>
    <w:rsid w:val="003526D9"/>
    <w:rsid w:val="00396D45"/>
    <w:rsid w:val="003B6EAC"/>
    <w:rsid w:val="003B7BE4"/>
    <w:rsid w:val="003E3551"/>
    <w:rsid w:val="003F56BD"/>
    <w:rsid w:val="00405487"/>
    <w:rsid w:val="00434C5C"/>
    <w:rsid w:val="004478EF"/>
    <w:rsid w:val="0045554D"/>
    <w:rsid w:val="00470318"/>
    <w:rsid w:val="00484720"/>
    <w:rsid w:val="00497092"/>
    <w:rsid w:val="004A1BBD"/>
    <w:rsid w:val="004C1500"/>
    <w:rsid w:val="004C51E1"/>
    <w:rsid w:val="004D26E3"/>
    <w:rsid w:val="004E3EAB"/>
    <w:rsid w:val="004E45EC"/>
    <w:rsid w:val="004F4C69"/>
    <w:rsid w:val="004F70BC"/>
    <w:rsid w:val="00510D3F"/>
    <w:rsid w:val="0051743D"/>
    <w:rsid w:val="005471F4"/>
    <w:rsid w:val="00547240"/>
    <w:rsid w:val="005572C1"/>
    <w:rsid w:val="00574C2D"/>
    <w:rsid w:val="00583CB7"/>
    <w:rsid w:val="005860AF"/>
    <w:rsid w:val="005A760A"/>
    <w:rsid w:val="005C0656"/>
    <w:rsid w:val="005D6FD4"/>
    <w:rsid w:val="00632C9A"/>
    <w:rsid w:val="00644B17"/>
    <w:rsid w:val="00655610"/>
    <w:rsid w:val="006556E2"/>
    <w:rsid w:val="006946CB"/>
    <w:rsid w:val="006B693B"/>
    <w:rsid w:val="006D17E0"/>
    <w:rsid w:val="006D3168"/>
    <w:rsid w:val="00705D0B"/>
    <w:rsid w:val="007278BF"/>
    <w:rsid w:val="007350CA"/>
    <w:rsid w:val="00744AE4"/>
    <w:rsid w:val="00764941"/>
    <w:rsid w:val="007973EB"/>
    <w:rsid w:val="007B2D7A"/>
    <w:rsid w:val="007F2B5A"/>
    <w:rsid w:val="007F40D3"/>
    <w:rsid w:val="008077C8"/>
    <w:rsid w:val="00824D09"/>
    <w:rsid w:val="00883E87"/>
    <w:rsid w:val="008879DD"/>
    <w:rsid w:val="00892901"/>
    <w:rsid w:val="008D47A1"/>
    <w:rsid w:val="008E31F8"/>
    <w:rsid w:val="009171FF"/>
    <w:rsid w:val="00945028"/>
    <w:rsid w:val="009538A0"/>
    <w:rsid w:val="00971E24"/>
    <w:rsid w:val="009862B4"/>
    <w:rsid w:val="009912A9"/>
    <w:rsid w:val="00996C3E"/>
    <w:rsid w:val="00997580"/>
    <w:rsid w:val="009B278C"/>
    <w:rsid w:val="009B27CC"/>
    <w:rsid w:val="009C0F9A"/>
    <w:rsid w:val="009D19F0"/>
    <w:rsid w:val="009E4C1C"/>
    <w:rsid w:val="00A067D4"/>
    <w:rsid w:val="00A07C0A"/>
    <w:rsid w:val="00A15E58"/>
    <w:rsid w:val="00A16AAB"/>
    <w:rsid w:val="00A52699"/>
    <w:rsid w:val="00A65989"/>
    <w:rsid w:val="00A978C3"/>
    <w:rsid w:val="00AB186F"/>
    <w:rsid w:val="00AC204C"/>
    <w:rsid w:val="00AC26DC"/>
    <w:rsid w:val="00AD7296"/>
    <w:rsid w:val="00AE36E2"/>
    <w:rsid w:val="00B20D1B"/>
    <w:rsid w:val="00B37734"/>
    <w:rsid w:val="00B46122"/>
    <w:rsid w:val="00B52180"/>
    <w:rsid w:val="00B567BA"/>
    <w:rsid w:val="00B607DA"/>
    <w:rsid w:val="00B74D52"/>
    <w:rsid w:val="00B91F10"/>
    <w:rsid w:val="00B94BB9"/>
    <w:rsid w:val="00BB58AE"/>
    <w:rsid w:val="00BC5BC1"/>
    <w:rsid w:val="00BF5D0D"/>
    <w:rsid w:val="00C05823"/>
    <w:rsid w:val="00C20A0F"/>
    <w:rsid w:val="00C44CB1"/>
    <w:rsid w:val="00C50B99"/>
    <w:rsid w:val="00CA55DC"/>
    <w:rsid w:val="00CA5E90"/>
    <w:rsid w:val="00CB6B25"/>
    <w:rsid w:val="00CC1B30"/>
    <w:rsid w:val="00CE4485"/>
    <w:rsid w:val="00CF0D60"/>
    <w:rsid w:val="00CF7AA8"/>
    <w:rsid w:val="00D01375"/>
    <w:rsid w:val="00D112A0"/>
    <w:rsid w:val="00D12AB3"/>
    <w:rsid w:val="00D1693E"/>
    <w:rsid w:val="00D33960"/>
    <w:rsid w:val="00D7609E"/>
    <w:rsid w:val="00DA47AE"/>
    <w:rsid w:val="00DE056F"/>
    <w:rsid w:val="00DE56A6"/>
    <w:rsid w:val="00DF15E7"/>
    <w:rsid w:val="00DF36A9"/>
    <w:rsid w:val="00E01EDE"/>
    <w:rsid w:val="00E25DF9"/>
    <w:rsid w:val="00E27FD9"/>
    <w:rsid w:val="00E62708"/>
    <w:rsid w:val="00E92C3A"/>
    <w:rsid w:val="00EB7EE9"/>
    <w:rsid w:val="00EF5689"/>
    <w:rsid w:val="00F265D5"/>
    <w:rsid w:val="00F41548"/>
    <w:rsid w:val="00F67972"/>
    <w:rsid w:val="00F748E3"/>
    <w:rsid w:val="00F814A5"/>
    <w:rsid w:val="00F9712F"/>
    <w:rsid w:val="00FB3D25"/>
    <w:rsid w:val="00FB674D"/>
    <w:rsid w:val="00FC1469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482A52"/>
  <w15:chartTrackingRefBased/>
  <w15:docId w15:val="{B7D60535-1B45-7047-B8C5-E668802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CC1B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B3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CC1B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CC1B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1B30"/>
  </w:style>
  <w:style w:type="paragraph" w:styleId="ListParagraph">
    <w:name w:val="List Paragraph"/>
    <w:basedOn w:val="Normal"/>
    <w:uiPriority w:val="34"/>
    <w:qFormat/>
    <w:rsid w:val="00434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B4"/>
    <w:rPr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62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62B4"/>
    <w:rPr>
      <w:rFonts w:ascii="Arial" w:eastAsia="Arial" w:hAnsi="Arial" w:cs="Arial"/>
      <w:sz w:val="22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59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F4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E3551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186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B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1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instagram.com/csdaugsbu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MZqdzAqHe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19ly3mOFO30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478805D-9E20-40F8-853E-5F57AAB5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Durkje</dc:creator>
  <cp:keywords/>
  <dc:description/>
  <cp:lastModifiedBy>Filomena de Vink</cp:lastModifiedBy>
  <cp:revision>26</cp:revision>
  <dcterms:created xsi:type="dcterms:W3CDTF">2020-05-11T14:55:00Z</dcterms:created>
  <dcterms:modified xsi:type="dcterms:W3CDTF">2020-05-19T11:01:00Z</dcterms:modified>
</cp:coreProperties>
</file>